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C082" w14:textId="77777777" w:rsidR="004E3DA8" w:rsidRPr="00425345" w:rsidRDefault="004E3DA8" w:rsidP="00DD13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Arial" w:cs="Arial"/>
          <w:b/>
          <w:bCs/>
          <w:color w:val="auto"/>
          <w:sz w:val="24"/>
          <w:szCs w:val="24"/>
          <w:bdr w:val="none" w:sz="0" w:space="0" w:color="auto"/>
        </w:rPr>
      </w:pPr>
      <w:r w:rsidRPr="00425345">
        <w:rPr>
          <w:rFonts w:eastAsia="Times New Roman" w:hAnsi="Arial" w:cs="Arial"/>
          <w:b/>
          <w:color w:val="auto"/>
          <w:sz w:val="24"/>
          <w:szCs w:val="24"/>
          <w:bdr w:val="none" w:sz="0" w:space="0" w:color="auto"/>
        </w:rPr>
        <w:t xml:space="preserve">Entwurf </w:t>
      </w:r>
      <w:r w:rsidRPr="00425345">
        <w:rPr>
          <w:rFonts w:eastAsia="Times New Roman" w:hAnsi="Arial" w:cs="Arial"/>
          <w:b/>
          <w:bCs/>
          <w:color w:val="auto"/>
          <w:sz w:val="24"/>
          <w:szCs w:val="24"/>
          <w:bdr w:val="none" w:sz="0" w:space="0" w:color="auto"/>
        </w:rPr>
        <w:t>der Architektenkammer Nordrhein-Westfalen als Anhaltspunkt</w:t>
      </w:r>
      <w:r w:rsidRPr="00425345">
        <w:rPr>
          <w:rFonts w:eastAsia="Times New Roman" w:hAnsi="Arial" w:cs="Arial"/>
          <w:b/>
          <w:color w:val="auto"/>
          <w:sz w:val="24"/>
          <w:szCs w:val="24"/>
          <w:bdr w:val="none" w:sz="0" w:space="0" w:color="auto"/>
        </w:rPr>
        <w:t xml:space="preserve"> und Orientierungshilfe</w:t>
      </w:r>
      <w:r w:rsidRPr="00425345">
        <w:rPr>
          <w:rFonts w:eastAsia="Times New Roman" w:hAnsi="Arial" w:cs="Arial"/>
          <w:b/>
          <w:bCs/>
          <w:color w:val="auto"/>
          <w:sz w:val="24"/>
          <w:szCs w:val="24"/>
          <w:bdr w:val="none" w:sz="0" w:space="0" w:color="auto"/>
        </w:rPr>
        <w:t xml:space="preserve"> für den individuell auszuarbeitenden Vertrag</w:t>
      </w:r>
      <w:r w:rsidRPr="00425345">
        <w:rPr>
          <w:rFonts w:eastAsia="Times New Roman" w:hAnsi="Arial" w:cs="Arial"/>
          <w:b/>
          <w:bCs/>
          <w:color w:val="auto"/>
          <w:sz w:val="24"/>
          <w:szCs w:val="24"/>
          <w:bdr w:val="none" w:sz="0" w:space="0" w:color="auto"/>
          <w:vertAlign w:val="superscript"/>
        </w:rPr>
        <w:footnoteReference w:id="2"/>
      </w:r>
      <w:r w:rsidRPr="00425345">
        <w:rPr>
          <w:rFonts w:eastAsia="Times New Roman" w:hAnsi="Arial" w:cs="Arial"/>
          <w:b/>
          <w:bCs/>
          <w:color w:val="auto"/>
          <w:sz w:val="24"/>
          <w:szCs w:val="24"/>
          <w:bdr w:val="none" w:sz="0" w:space="0" w:color="auto"/>
        </w:rPr>
        <w:t xml:space="preserve"> </w:t>
      </w:r>
    </w:p>
    <w:p w14:paraId="1096282D" w14:textId="1AFE4BA2" w:rsidR="004E3DA8" w:rsidRPr="00425345" w:rsidRDefault="004E3DA8" w:rsidP="00DD13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Arial" w:cs="Arial"/>
          <w:b/>
          <w:color w:val="auto"/>
          <w:sz w:val="24"/>
          <w:szCs w:val="24"/>
          <w:bdr w:val="none" w:sz="0" w:space="0" w:color="auto"/>
        </w:rPr>
      </w:pPr>
      <w:r w:rsidRPr="00425345">
        <w:rPr>
          <w:rFonts w:eastAsia="Times New Roman" w:hAnsi="Arial" w:cs="Arial"/>
          <w:b/>
          <w:bCs/>
          <w:color w:val="auto"/>
          <w:sz w:val="24"/>
          <w:szCs w:val="24"/>
          <w:bdr w:val="none" w:sz="0" w:space="0" w:color="auto"/>
        </w:rPr>
        <w:t xml:space="preserve">(Stand: </w:t>
      </w:r>
      <w:r w:rsidR="00706DB7">
        <w:rPr>
          <w:rFonts w:eastAsia="Times New Roman" w:hAnsi="Arial" w:cs="Arial"/>
          <w:b/>
          <w:bCs/>
          <w:color w:val="auto"/>
          <w:sz w:val="24"/>
          <w:szCs w:val="24"/>
          <w:bdr w:val="none" w:sz="0" w:space="0" w:color="auto"/>
        </w:rPr>
        <w:t>September 2024</w:t>
      </w:r>
      <w:r w:rsidRPr="00425345">
        <w:rPr>
          <w:rFonts w:eastAsia="Times New Roman" w:hAnsi="Arial" w:cs="Arial"/>
          <w:b/>
          <w:bCs/>
          <w:color w:val="auto"/>
          <w:sz w:val="24"/>
          <w:szCs w:val="24"/>
          <w:bdr w:val="none" w:sz="0" w:space="0" w:color="auto"/>
        </w:rPr>
        <w:t>)</w:t>
      </w:r>
    </w:p>
    <w:p w14:paraId="6B8FFDDE" w14:textId="77777777" w:rsidR="004E3DA8" w:rsidRPr="00425345" w:rsidRDefault="004E3DA8" w:rsidP="00DD1338">
      <w:pPr>
        <w:jc w:val="center"/>
        <w:rPr>
          <w:rFonts w:hAnsi="Arial" w:cs="Arial"/>
          <w:b/>
          <w:sz w:val="20"/>
          <w:szCs w:val="20"/>
        </w:rPr>
      </w:pPr>
    </w:p>
    <w:p w14:paraId="0E0B1E58" w14:textId="77777777" w:rsidR="004E3DA8" w:rsidRPr="00425345" w:rsidRDefault="004E3DA8" w:rsidP="00DD1338">
      <w:pPr>
        <w:jc w:val="center"/>
        <w:rPr>
          <w:rFonts w:hAnsi="Arial" w:cs="Arial"/>
          <w:b/>
          <w:sz w:val="20"/>
          <w:szCs w:val="20"/>
        </w:rPr>
      </w:pPr>
    </w:p>
    <w:p w14:paraId="5B97D0A3" w14:textId="77777777" w:rsidR="009F7211" w:rsidRPr="00425345" w:rsidRDefault="009F7211" w:rsidP="00DD1338">
      <w:pPr>
        <w:jc w:val="center"/>
        <w:rPr>
          <w:rFonts w:hAnsi="Arial" w:cs="Arial"/>
          <w:b/>
          <w:sz w:val="20"/>
          <w:szCs w:val="20"/>
        </w:rPr>
      </w:pPr>
    </w:p>
    <w:p w14:paraId="6A2BDFAB" w14:textId="26C8676E" w:rsidR="004675CB" w:rsidRPr="00425345" w:rsidRDefault="007C2E9E" w:rsidP="00DD1338">
      <w:pPr>
        <w:jc w:val="center"/>
        <w:rPr>
          <w:rFonts w:hAnsi="Arial" w:cs="Arial"/>
          <w:b/>
          <w:bCs/>
          <w:sz w:val="28"/>
          <w:szCs w:val="28"/>
          <w:lang w:eastAsia="en-US"/>
        </w:rPr>
      </w:pPr>
      <w:r w:rsidRPr="00425345">
        <w:rPr>
          <w:rFonts w:hAnsi="Arial" w:cs="Arial"/>
          <w:b/>
          <w:bCs/>
          <w:sz w:val="28"/>
          <w:szCs w:val="28"/>
          <w:lang w:eastAsia="en-US"/>
        </w:rPr>
        <w:t>Architekten-Vorplanungsvertrag (Neubau)</w:t>
      </w:r>
    </w:p>
    <w:p w14:paraId="303096E3" w14:textId="77777777" w:rsidR="002A7E8A" w:rsidRPr="00425345" w:rsidRDefault="002A7E8A" w:rsidP="00DD1338">
      <w:pPr>
        <w:jc w:val="center"/>
        <w:rPr>
          <w:rFonts w:eastAsia="Arial Bold" w:hAnsi="Arial" w:cs="Arial"/>
          <w:b/>
          <w:sz w:val="28"/>
          <w:szCs w:val="28"/>
        </w:rPr>
      </w:pPr>
      <w:r w:rsidRPr="00425345">
        <w:rPr>
          <w:rFonts w:hAnsi="Arial" w:cs="Arial"/>
          <w:b/>
          <w:bCs/>
          <w:sz w:val="28"/>
          <w:szCs w:val="28"/>
          <w:u w:val="single"/>
          <w:lang w:eastAsia="en-US"/>
        </w:rPr>
        <w:t>mit</w:t>
      </w:r>
      <w:r w:rsidRPr="00425345">
        <w:rPr>
          <w:rFonts w:hAnsi="Arial" w:cs="Arial"/>
          <w:b/>
          <w:bCs/>
          <w:sz w:val="28"/>
          <w:szCs w:val="28"/>
          <w:lang w:eastAsia="en-US"/>
        </w:rPr>
        <w:t xml:space="preserve"> Zielfindungsphase</w:t>
      </w:r>
      <w:r w:rsidR="0081707F" w:rsidRPr="00425345">
        <w:rPr>
          <w:rFonts w:hAnsi="Arial" w:cs="Arial"/>
          <w:b/>
          <w:sz w:val="28"/>
          <w:szCs w:val="28"/>
          <w:vertAlign w:val="superscript"/>
          <w:lang w:eastAsia="en-US"/>
        </w:rPr>
        <w:footnoteReference w:id="3"/>
      </w:r>
    </w:p>
    <w:p w14:paraId="53194E4B" w14:textId="77777777" w:rsidR="004675CB" w:rsidRPr="00425345" w:rsidRDefault="004675CB" w:rsidP="00DD1338">
      <w:pPr>
        <w:jc w:val="both"/>
        <w:rPr>
          <w:rFonts w:eastAsia="Arial Bold" w:hAnsi="Arial" w:cs="Arial"/>
          <w:sz w:val="20"/>
          <w:szCs w:val="20"/>
        </w:rPr>
      </w:pPr>
    </w:p>
    <w:p w14:paraId="0CDD6632" w14:textId="77777777" w:rsidR="004675CB" w:rsidRPr="00425345" w:rsidRDefault="004675CB" w:rsidP="00DD1338">
      <w:pPr>
        <w:jc w:val="both"/>
        <w:rPr>
          <w:rFonts w:eastAsia="Arial Bold" w:hAnsi="Arial" w:cs="Arial"/>
        </w:rPr>
      </w:pPr>
    </w:p>
    <w:p w14:paraId="24A64290" w14:textId="77777777" w:rsidR="004675CB" w:rsidRPr="00425345" w:rsidRDefault="007C2E9E" w:rsidP="00DD1338">
      <w:pPr>
        <w:jc w:val="both"/>
        <w:rPr>
          <w:rFonts w:eastAsia="Arial Bold" w:hAnsi="Arial" w:cs="Arial"/>
          <w:color w:val="auto"/>
        </w:rPr>
      </w:pPr>
      <w:r w:rsidRPr="00425345">
        <w:rPr>
          <w:rFonts w:hAnsi="Arial" w:cs="Arial"/>
          <w:color w:val="auto"/>
        </w:rPr>
        <w:t>Zwischen</w:t>
      </w:r>
      <w:r w:rsidR="00B50C7F" w:rsidRPr="00425345">
        <w:rPr>
          <w:rStyle w:val="Funotenzeichen"/>
          <w:rFonts w:hAnsi="Arial" w:cs="Arial"/>
          <w:color w:val="auto"/>
        </w:rPr>
        <w:footnoteReference w:id="4"/>
      </w:r>
    </w:p>
    <w:p w14:paraId="19546335" w14:textId="77777777" w:rsidR="004675CB" w:rsidRPr="00425345" w:rsidRDefault="004675CB" w:rsidP="00DD1338">
      <w:pPr>
        <w:jc w:val="both"/>
        <w:rPr>
          <w:rFonts w:eastAsia="Arial Bold" w:hAnsi="Arial" w:cs="Arial"/>
        </w:rPr>
      </w:pPr>
    </w:p>
    <w:p w14:paraId="556EBA60" w14:textId="77777777" w:rsidR="00E76381" w:rsidRPr="00425345" w:rsidRDefault="00E76381" w:rsidP="00DD1338">
      <w:pPr>
        <w:jc w:val="both"/>
        <w:rPr>
          <w:rFonts w:eastAsia="Arial Bold" w:hAnsi="Arial" w:cs="Arial"/>
        </w:rPr>
      </w:pPr>
    </w:p>
    <w:p w14:paraId="13F0D1B7" w14:textId="77777777" w:rsidR="0003251C" w:rsidRPr="00425345" w:rsidRDefault="008A0536" w:rsidP="00DD1338">
      <w:pPr>
        <w:rPr>
          <w:rFonts w:eastAsia="Arial" w:hAnsi="Arial" w:cs="Arial"/>
        </w:rPr>
      </w:pPr>
      <w:r w:rsidRPr="00425345">
        <w:rPr>
          <w:rFonts w:hAnsi="Arial" w:cs="Arial"/>
        </w:rPr>
        <w:t>.......................................................................................................</w:t>
      </w:r>
      <w:r w:rsidR="00E76381" w:rsidRPr="00425345">
        <w:rPr>
          <w:rFonts w:hAnsi="Arial" w:cs="Arial"/>
        </w:rPr>
        <w:t>......................</w:t>
      </w:r>
      <w:r w:rsidRPr="00425345">
        <w:rPr>
          <w:rFonts w:hAnsi="Arial" w:cs="Arial"/>
        </w:rPr>
        <w:t>......</w:t>
      </w:r>
      <w:r w:rsidR="00810DEE" w:rsidRPr="00425345">
        <w:rPr>
          <w:rFonts w:hAnsi="Arial" w:cs="Arial"/>
        </w:rPr>
        <w:t>................</w:t>
      </w:r>
      <w:r w:rsidRPr="00425345">
        <w:rPr>
          <w:rFonts w:hAnsi="Arial" w:cs="Arial"/>
        </w:rPr>
        <w:t>vertreten durch</w:t>
      </w:r>
    </w:p>
    <w:p w14:paraId="18AA0EFB" w14:textId="77777777" w:rsidR="0003251C" w:rsidRPr="00425345" w:rsidRDefault="0003251C" w:rsidP="00DD1338">
      <w:pPr>
        <w:rPr>
          <w:rFonts w:hAnsi="Arial" w:cs="Arial"/>
        </w:rPr>
      </w:pPr>
    </w:p>
    <w:p w14:paraId="4F0D812F" w14:textId="77777777" w:rsidR="004675CB" w:rsidRPr="00425345" w:rsidRDefault="007C2E9E" w:rsidP="00DD1338">
      <w:pPr>
        <w:rPr>
          <w:rFonts w:eastAsia="Arial Bold" w:hAnsi="Arial" w:cs="Arial"/>
        </w:rPr>
      </w:pPr>
      <w:r w:rsidRPr="00425345">
        <w:rPr>
          <w:rFonts w:hAnsi="Arial" w:cs="Arial"/>
        </w:rPr>
        <w:t>...................................................................................................................</w:t>
      </w:r>
      <w:r w:rsidR="00E76381" w:rsidRPr="00425345">
        <w:rPr>
          <w:rFonts w:hAnsi="Arial" w:cs="Arial"/>
        </w:rPr>
        <w:t>..............</w:t>
      </w:r>
      <w:r w:rsidR="00810DEE" w:rsidRPr="00425345">
        <w:rPr>
          <w:rFonts w:hAnsi="Arial" w:cs="Arial"/>
        </w:rPr>
        <w:t>...................</w:t>
      </w:r>
    </w:p>
    <w:p w14:paraId="5421C549" w14:textId="77777777" w:rsidR="004675CB" w:rsidRPr="00425345" w:rsidRDefault="007C2E9E" w:rsidP="00DD1338">
      <w:pPr>
        <w:ind w:left="360"/>
        <w:jc w:val="right"/>
        <w:rPr>
          <w:rFonts w:eastAsia="Arial Bold" w:hAnsi="Arial" w:cs="Arial"/>
          <w:color w:val="auto"/>
        </w:rPr>
      </w:pPr>
      <w:r w:rsidRPr="00425345">
        <w:rPr>
          <w:rFonts w:hAnsi="Arial" w:cs="Arial"/>
          <w:color w:val="auto"/>
        </w:rPr>
        <w:t xml:space="preserve">- nachfolgend </w:t>
      </w:r>
      <w:r w:rsidR="0050755F" w:rsidRPr="00425345">
        <w:rPr>
          <w:rFonts w:hAnsi="Arial" w:cs="Arial"/>
          <w:color w:val="auto"/>
        </w:rPr>
        <w:t>B</w:t>
      </w:r>
      <w:r w:rsidRPr="00425345">
        <w:rPr>
          <w:rFonts w:hAnsi="Arial" w:cs="Arial"/>
          <w:color w:val="auto"/>
        </w:rPr>
        <w:t>auherr genannt</w:t>
      </w:r>
      <w:r w:rsidR="000F3C57" w:rsidRPr="00425345">
        <w:rPr>
          <w:rStyle w:val="Funotenzeichen"/>
          <w:rFonts w:hAnsi="Arial" w:cs="Arial"/>
          <w:color w:val="auto"/>
        </w:rPr>
        <w:footnoteReference w:id="5"/>
      </w:r>
      <w:r w:rsidRPr="00425345">
        <w:rPr>
          <w:rFonts w:hAnsi="Arial" w:cs="Arial"/>
          <w:color w:val="auto"/>
        </w:rPr>
        <w:t xml:space="preserve"> -</w:t>
      </w:r>
    </w:p>
    <w:p w14:paraId="2E9A59DD" w14:textId="77777777" w:rsidR="004675CB" w:rsidRPr="00425345" w:rsidRDefault="004675CB" w:rsidP="00DD1338">
      <w:pPr>
        <w:ind w:left="360"/>
        <w:jc w:val="right"/>
        <w:rPr>
          <w:rFonts w:eastAsia="Arial Bold" w:hAnsi="Arial" w:cs="Arial"/>
        </w:rPr>
      </w:pPr>
    </w:p>
    <w:p w14:paraId="72762CAD" w14:textId="77777777" w:rsidR="004675CB" w:rsidRPr="00425345" w:rsidRDefault="007C2E9E" w:rsidP="00DD1338">
      <w:pPr>
        <w:jc w:val="both"/>
        <w:rPr>
          <w:rFonts w:eastAsia="Arial Bold" w:hAnsi="Arial" w:cs="Arial"/>
        </w:rPr>
      </w:pPr>
      <w:r w:rsidRPr="00425345">
        <w:rPr>
          <w:rFonts w:hAnsi="Arial" w:cs="Arial"/>
        </w:rPr>
        <w:t>und dem/der/den Architekten(in)</w:t>
      </w:r>
    </w:p>
    <w:p w14:paraId="3A9CEE4C" w14:textId="77777777" w:rsidR="00E76381" w:rsidRPr="00425345" w:rsidRDefault="00E76381" w:rsidP="00DD1338">
      <w:pPr>
        <w:jc w:val="both"/>
        <w:rPr>
          <w:rFonts w:eastAsia="Arial Bold" w:hAnsi="Arial" w:cs="Arial"/>
        </w:rPr>
      </w:pPr>
    </w:p>
    <w:p w14:paraId="316EA06B" w14:textId="77777777" w:rsidR="004675CB" w:rsidRPr="00425345" w:rsidRDefault="007C2E9E" w:rsidP="00DD1338">
      <w:pPr>
        <w:rPr>
          <w:rFonts w:eastAsia="Arial Bold" w:hAnsi="Arial" w:cs="Arial"/>
        </w:rPr>
      </w:pPr>
      <w:r w:rsidRPr="00425345">
        <w:rPr>
          <w:rFonts w:hAnsi="Arial" w:cs="Arial"/>
        </w:rPr>
        <w:t>...........................................................................................................................................</w:t>
      </w:r>
      <w:r w:rsidR="00810DEE" w:rsidRPr="00425345">
        <w:rPr>
          <w:rFonts w:hAnsi="Arial" w:cs="Arial"/>
        </w:rPr>
        <w:t>.........</w:t>
      </w:r>
    </w:p>
    <w:p w14:paraId="7C0CF54B" w14:textId="77777777" w:rsidR="004675CB" w:rsidRPr="00425345" w:rsidRDefault="007C2E9E" w:rsidP="00DD1338">
      <w:pPr>
        <w:jc w:val="right"/>
        <w:rPr>
          <w:rFonts w:eastAsia="Arial Bold" w:hAnsi="Arial" w:cs="Arial"/>
        </w:rPr>
      </w:pPr>
      <w:r w:rsidRPr="00425345">
        <w:rPr>
          <w:rFonts w:hAnsi="Arial" w:cs="Arial"/>
        </w:rPr>
        <w:t>- nachfolgend Architekt genannt -</w:t>
      </w:r>
    </w:p>
    <w:p w14:paraId="182B48F1" w14:textId="77777777" w:rsidR="004675CB" w:rsidRPr="00425345" w:rsidRDefault="004675CB" w:rsidP="00DD1338">
      <w:pPr>
        <w:jc w:val="right"/>
        <w:rPr>
          <w:rFonts w:eastAsia="Arial Bold" w:hAnsi="Arial" w:cs="Arial"/>
        </w:rPr>
      </w:pPr>
    </w:p>
    <w:p w14:paraId="4F9A016B" w14:textId="77777777" w:rsidR="004675CB" w:rsidRPr="00425345" w:rsidRDefault="007C2E9E" w:rsidP="00DD1338">
      <w:pPr>
        <w:rPr>
          <w:rFonts w:eastAsia="Arial Bold" w:hAnsi="Arial" w:cs="Arial"/>
        </w:rPr>
      </w:pPr>
      <w:r w:rsidRPr="00425345">
        <w:rPr>
          <w:rFonts w:hAnsi="Arial" w:cs="Arial"/>
        </w:rPr>
        <w:t>wird folgender Architekten-Vorplanungsvertrag geschlossen:</w:t>
      </w:r>
    </w:p>
    <w:p w14:paraId="623544BB" w14:textId="77777777" w:rsidR="004675CB" w:rsidRPr="00425345" w:rsidRDefault="004675CB" w:rsidP="00DD1338">
      <w:pPr>
        <w:jc w:val="both"/>
        <w:rPr>
          <w:rFonts w:eastAsia="Arial Bold" w:hAnsi="Arial" w:cs="Arial"/>
        </w:rPr>
      </w:pPr>
    </w:p>
    <w:p w14:paraId="309A9220" w14:textId="77777777" w:rsidR="004675CB" w:rsidRPr="00425345" w:rsidRDefault="004675CB" w:rsidP="00DD1338">
      <w:pPr>
        <w:jc w:val="both"/>
        <w:rPr>
          <w:rFonts w:eastAsia="Arial Bold" w:hAnsi="Arial" w:cs="Arial"/>
        </w:rPr>
      </w:pPr>
    </w:p>
    <w:p w14:paraId="34E4A773" w14:textId="77777777" w:rsidR="004675CB" w:rsidRPr="00425345" w:rsidRDefault="008A0536" w:rsidP="00DD1338">
      <w:pPr>
        <w:ind w:left="709" w:hanging="709"/>
        <w:rPr>
          <w:rFonts w:eastAsia="Arial Bold" w:hAnsi="Arial" w:cs="Arial"/>
          <w:b/>
        </w:rPr>
      </w:pPr>
      <w:r w:rsidRPr="00425345">
        <w:rPr>
          <w:rFonts w:hAnsi="Arial" w:cs="Arial"/>
          <w:b/>
        </w:rPr>
        <w:t>§</w:t>
      </w:r>
      <w:r w:rsidR="005613C8" w:rsidRPr="00425345">
        <w:rPr>
          <w:rFonts w:hAnsi="Arial" w:cs="Arial"/>
          <w:b/>
        </w:rPr>
        <w:t xml:space="preserve"> </w:t>
      </w:r>
      <w:r w:rsidR="00E76381" w:rsidRPr="00425345">
        <w:rPr>
          <w:rFonts w:hAnsi="Arial" w:cs="Arial"/>
          <w:b/>
        </w:rPr>
        <w:t>1</w:t>
      </w:r>
      <w:r w:rsidR="00E76381" w:rsidRPr="00425345">
        <w:rPr>
          <w:rFonts w:hAnsi="Arial" w:cs="Arial"/>
          <w:b/>
        </w:rPr>
        <w:tab/>
      </w:r>
      <w:r w:rsidR="0003251C" w:rsidRPr="00425345">
        <w:rPr>
          <w:rFonts w:hAnsi="Arial" w:cs="Arial"/>
          <w:b/>
        </w:rPr>
        <w:t>Gegenstand des Vertrages und Leistungen des Architekten</w:t>
      </w:r>
    </w:p>
    <w:p w14:paraId="42F8A7BE" w14:textId="77777777" w:rsidR="004675CB" w:rsidRPr="00425345" w:rsidRDefault="004675CB" w:rsidP="00DD1338">
      <w:pPr>
        <w:rPr>
          <w:rFonts w:eastAsia="Arial Bold" w:hAnsi="Arial" w:cs="Arial"/>
        </w:rPr>
      </w:pPr>
    </w:p>
    <w:p w14:paraId="5847EA01" w14:textId="77777777" w:rsidR="004675CB" w:rsidRPr="00425345" w:rsidRDefault="007C2E9E" w:rsidP="00DD1338">
      <w:pPr>
        <w:ind w:left="709" w:hanging="709"/>
        <w:rPr>
          <w:rFonts w:eastAsia="Arial Bold" w:hAnsi="Arial" w:cs="Arial"/>
          <w:b/>
        </w:rPr>
      </w:pPr>
      <w:r w:rsidRPr="00425345">
        <w:rPr>
          <w:rFonts w:hAnsi="Arial" w:cs="Arial"/>
          <w:b/>
        </w:rPr>
        <w:t>1.1</w:t>
      </w:r>
      <w:r w:rsidR="0003251C" w:rsidRPr="00425345">
        <w:rPr>
          <w:rFonts w:hAnsi="Arial" w:cs="Arial"/>
          <w:b/>
        </w:rPr>
        <w:tab/>
      </w:r>
      <w:r w:rsidR="00E76381" w:rsidRPr="00425345">
        <w:rPr>
          <w:rFonts w:hAnsi="Arial" w:cs="Arial"/>
          <w:b/>
        </w:rPr>
        <w:t>V</w:t>
      </w:r>
      <w:r w:rsidR="0003251C" w:rsidRPr="00425345">
        <w:rPr>
          <w:rFonts w:hAnsi="Arial" w:cs="Arial"/>
          <w:b/>
        </w:rPr>
        <w:t xml:space="preserve">ertragsgegenstand / </w:t>
      </w:r>
      <w:r w:rsidR="0003251C" w:rsidRPr="00425345">
        <w:rPr>
          <w:rFonts w:hAnsi="Arial" w:cs="Arial"/>
          <w:b/>
          <w:iCs/>
        </w:rPr>
        <w:t>Planungsziele</w:t>
      </w:r>
    </w:p>
    <w:p w14:paraId="59E91B3A" w14:textId="77777777" w:rsidR="004675CB" w:rsidRPr="00425345" w:rsidRDefault="007C2E9E" w:rsidP="00DD1338">
      <w:pPr>
        <w:ind w:left="709"/>
        <w:rPr>
          <w:rFonts w:hAnsi="Arial" w:cs="Arial"/>
        </w:rPr>
      </w:pPr>
      <w:r w:rsidRPr="00425345">
        <w:rPr>
          <w:rFonts w:hAnsi="Arial" w:cs="Arial"/>
        </w:rPr>
        <w:t xml:space="preserve">Gegenstand des Vertrages sind die in </w:t>
      </w:r>
      <w:r w:rsidR="008A0536" w:rsidRPr="00425345">
        <w:rPr>
          <w:rFonts w:hAnsi="Arial" w:cs="Arial"/>
        </w:rPr>
        <w:t>§</w:t>
      </w:r>
      <w:r w:rsidR="00B00DB0" w:rsidRPr="00425345">
        <w:rPr>
          <w:rFonts w:hAnsi="Arial" w:cs="Arial"/>
        </w:rPr>
        <w:t xml:space="preserve"> </w:t>
      </w:r>
      <w:r w:rsidRPr="00425345">
        <w:rPr>
          <w:rFonts w:hAnsi="Arial" w:cs="Arial"/>
        </w:rPr>
        <w:t xml:space="preserve">2 genannten Architektenleistungen </w:t>
      </w:r>
      <w:r w:rsidR="00E76381" w:rsidRPr="00425345">
        <w:rPr>
          <w:rFonts w:hAnsi="Arial" w:cs="Arial"/>
          <w:iCs/>
        </w:rPr>
        <w:t>zur Er</w:t>
      </w:r>
      <w:r w:rsidR="008A0536" w:rsidRPr="00425345">
        <w:rPr>
          <w:rFonts w:hAnsi="Arial" w:cs="Arial"/>
          <w:iCs/>
        </w:rPr>
        <w:t>reichung folgender Planungsziele</w:t>
      </w:r>
      <w:r w:rsidR="008A0536" w:rsidRPr="00425345">
        <w:rPr>
          <w:rFonts w:hAnsi="Arial" w:cs="Arial"/>
          <w:i/>
          <w:iCs/>
        </w:rPr>
        <w:t xml:space="preserve"> </w:t>
      </w:r>
      <w:r w:rsidRPr="00425345">
        <w:rPr>
          <w:rFonts w:hAnsi="Arial" w:cs="Arial"/>
        </w:rPr>
        <w:t>f</w:t>
      </w:r>
      <w:r w:rsidR="008A0536" w:rsidRPr="00425345">
        <w:rPr>
          <w:rFonts w:hAnsi="Arial" w:cs="Arial"/>
        </w:rPr>
        <w:t>ü</w:t>
      </w:r>
      <w:r w:rsidRPr="00425345">
        <w:rPr>
          <w:rFonts w:hAnsi="Arial" w:cs="Arial"/>
        </w:rPr>
        <w:t xml:space="preserve">r </w:t>
      </w:r>
      <w:r w:rsidR="0003251C" w:rsidRPr="00425345">
        <w:rPr>
          <w:rFonts w:hAnsi="Arial" w:cs="Arial"/>
        </w:rPr>
        <w:t xml:space="preserve">das </w:t>
      </w:r>
      <w:r w:rsidR="008A0536" w:rsidRPr="00425345">
        <w:rPr>
          <w:rFonts w:hAnsi="Arial" w:cs="Arial"/>
        </w:rPr>
        <w:t>Bauvorhaben</w:t>
      </w:r>
      <w:r w:rsidR="008A0536" w:rsidRPr="00425345">
        <w:rPr>
          <w:rFonts w:eastAsia="Arial" w:hAnsi="Arial" w:cs="Arial"/>
          <w:vertAlign w:val="superscript"/>
        </w:rPr>
        <w:footnoteReference w:id="6"/>
      </w:r>
      <w:r w:rsidR="008A0536" w:rsidRPr="00425345">
        <w:rPr>
          <w:rFonts w:hAnsi="Arial" w:cs="Arial"/>
        </w:rPr>
        <w:t xml:space="preserve">: </w:t>
      </w:r>
    </w:p>
    <w:p w14:paraId="5EC66B5E" w14:textId="77777777" w:rsidR="0096608D" w:rsidRPr="00425345" w:rsidRDefault="0096608D">
      <w:pPr>
        <w:rPr>
          <w:rFonts w:hAnsi="Arial" w:cs="Arial"/>
        </w:rPr>
      </w:pPr>
    </w:p>
    <w:p w14:paraId="7D11D32E" w14:textId="77777777" w:rsidR="0096608D" w:rsidRPr="00425345" w:rsidRDefault="0096608D">
      <w:pPr>
        <w:rPr>
          <w:rFonts w:hAnsi="Arial" w:cs="Arial"/>
        </w:rPr>
      </w:pPr>
      <w:r w:rsidRPr="00425345">
        <w:rPr>
          <w:rFonts w:hAnsi="Arial" w:cs="Arial"/>
        </w:rPr>
        <w:br w:type="page"/>
      </w:r>
    </w:p>
    <w:p w14:paraId="2FDF8A57" w14:textId="77777777" w:rsidR="004F4821" w:rsidRPr="00425345" w:rsidRDefault="004F4821" w:rsidP="00DD1338">
      <w:pPr>
        <w:pStyle w:val="Listenabsatz"/>
        <w:ind w:left="709" w:hanging="709"/>
        <w:rPr>
          <w:rFonts w:hAnsi="Arial" w:cs="Arial"/>
        </w:rPr>
      </w:pPr>
      <w:r w:rsidRPr="00425345">
        <w:rPr>
          <w:rFonts w:hAnsi="Arial" w:cs="Arial"/>
        </w:rPr>
        <w:lastRenderedPageBreak/>
        <w:t>1.1.1</w:t>
      </w:r>
      <w:r w:rsidR="00E76381" w:rsidRPr="00425345">
        <w:rPr>
          <w:rFonts w:hAnsi="Arial" w:cs="Arial"/>
        </w:rPr>
        <w:tab/>
      </w:r>
      <w:r w:rsidR="00CD79F8" w:rsidRPr="00425345">
        <w:rPr>
          <w:rFonts w:hAnsi="Arial" w:cs="Arial"/>
        </w:rPr>
        <w:t>Art des Objektes (</w:t>
      </w:r>
      <w:r w:rsidR="0003251C" w:rsidRPr="00425345">
        <w:rPr>
          <w:rFonts w:hAnsi="Arial" w:cs="Arial"/>
        </w:rPr>
        <w:t>Neubau</w:t>
      </w:r>
      <w:r w:rsidR="00B00DB0" w:rsidRPr="00425345">
        <w:rPr>
          <w:rFonts w:hAnsi="Arial" w:cs="Arial"/>
        </w:rPr>
        <w:t>,</w:t>
      </w:r>
      <w:r w:rsidR="0003251C" w:rsidRPr="00425345">
        <w:rPr>
          <w:rFonts w:hAnsi="Arial" w:cs="Arial"/>
        </w:rPr>
        <w:t xml:space="preserve"> </w:t>
      </w:r>
      <w:r w:rsidR="00CD79F8" w:rsidRPr="00425345">
        <w:rPr>
          <w:rFonts w:hAnsi="Arial" w:cs="Arial"/>
        </w:rPr>
        <w:t>z.B. Einfamilienhaus, Bürogebäude, Hotel)</w:t>
      </w:r>
    </w:p>
    <w:p w14:paraId="2DCB048C" w14:textId="77777777" w:rsidR="00810DEE" w:rsidRPr="00425345" w:rsidRDefault="00810DEE" w:rsidP="00DD1338">
      <w:pPr>
        <w:pStyle w:val="Listenabsatz"/>
        <w:ind w:left="709" w:hanging="709"/>
        <w:rPr>
          <w:rFonts w:eastAsia="Arial Bold" w:hAnsi="Arial" w:cs="Arial"/>
        </w:rPr>
      </w:pPr>
    </w:p>
    <w:p w14:paraId="607A39A3" w14:textId="77777777" w:rsidR="004675CB" w:rsidRPr="00425345" w:rsidRDefault="007C2E9E" w:rsidP="00DD1338">
      <w:pPr>
        <w:ind w:left="709"/>
        <w:rPr>
          <w:rFonts w:hAnsi="Arial" w:cs="Arial"/>
        </w:rPr>
      </w:pPr>
      <w:r w:rsidRPr="00425345">
        <w:rPr>
          <w:rFonts w:hAnsi="Arial" w:cs="Arial"/>
        </w:rPr>
        <w:t>..............................................................................</w:t>
      </w:r>
      <w:r w:rsidR="00810DEE" w:rsidRPr="00425345">
        <w:rPr>
          <w:rFonts w:hAnsi="Arial" w:cs="Arial"/>
        </w:rPr>
        <w:t>………………………………………….</w:t>
      </w:r>
    </w:p>
    <w:p w14:paraId="4C0206B1" w14:textId="77777777" w:rsidR="00F15FD4" w:rsidRPr="00425345" w:rsidRDefault="00F15FD4" w:rsidP="00DD1338">
      <w:pPr>
        <w:ind w:left="709"/>
        <w:rPr>
          <w:rFonts w:hAnsi="Arial" w:cs="Arial"/>
        </w:rPr>
      </w:pPr>
    </w:p>
    <w:p w14:paraId="04C7A466" w14:textId="77777777" w:rsidR="005D4F58" w:rsidRPr="00425345" w:rsidRDefault="005D4F58" w:rsidP="00DD1338">
      <w:pPr>
        <w:ind w:left="709"/>
        <w:rPr>
          <w:rFonts w:hAnsi="Arial" w:cs="Arial"/>
        </w:rPr>
      </w:pPr>
      <w:r w:rsidRPr="00425345">
        <w:rPr>
          <w:rFonts w:hAnsi="Arial" w:cs="Arial"/>
        </w:rPr>
        <w:t>……………………………</w:t>
      </w:r>
      <w:r w:rsidR="00810DEE" w:rsidRPr="00425345">
        <w:rPr>
          <w:rFonts w:hAnsi="Arial" w:cs="Arial"/>
        </w:rPr>
        <w:t>……………………………………………………………………...</w:t>
      </w:r>
    </w:p>
    <w:p w14:paraId="79FA8656" w14:textId="77777777" w:rsidR="000F3C57" w:rsidRPr="00425345" w:rsidRDefault="000F3C57" w:rsidP="00DD1338">
      <w:pPr>
        <w:ind w:left="1134" w:hanging="425"/>
        <w:rPr>
          <w:rFonts w:hAnsi="Arial" w:cs="Arial"/>
        </w:rPr>
      </w:pPr>
    </w:p>
    <w:p w14:paraId="1B0094AB" w14:textId="77777777" w:rsidR="005D4F58" w:rsidRPr="00425345" w:rsidRDefault="00073B82" w:rsidP="00DD1338">
      <w:pPr>
        <w:ind w:left="1134" w:hanging="425"/>
        <w:rPr>
          <w:rFonts w:hAnsi="Arial" w:cs="Arial"/>
        </w:rPr>
      </w:pPr>
      <w:r w:rsidRPr="00425345">
        <w:rPr>
          <w:rFonts w:hAnsi="Arial" w:cs="Arial"/>
        </w:rPr>
        <w:sym w:font="Symbol" w:char="F09E"/>
      </w:r>
      <w:r w:rsidRPr="00425345">
        <w:rPr>
          <w:rFonts w:hAnsi="Arial" w:cs="Arial"/>
        </w:rPr>
        <w:tab/>
      </w:r>
      <w:r w:rsidR="005D4F58" w:rsidRPr="00425345">
        <w:rPr>
          <w:rFonts w:hAnsi="Arial" w:cs="Arial"/>
        </w:rPr>
        <w:t>Angaben gewünscht, aber nicht abschließend möglich; Erstellung einer</w:t>
      </w:r>
    </w:p>
    <w:p w14:paraId="00542EAE" w14:textId="77777777" w:rsidR="005D4F58" w:rsidRPr="00425345" w:rsidRDefault="005D4F58" w:rsidP="00DD1338">
      <w:pPr>
        <w:ind w:left="1134"/>
        <w:rPr>
          <w:rFonts w:hAnsi="Arial" w:cs="Arial"/>
        </w:rPr>
      </w:pPr>
      <w:r w:rsidRPr="00425345">
        <w:rPr>
          <w:rFonts w:hAnsi="Arial" w:cs="Arial"/>
        </w:rPr>
        <w:t>Planungsgrundlage nach Ziffer 1.2.1 für folgende Punkte beauftragt:</w:t>
      </w:r>
    </w:p>
    <w:p w14:paraId="388F726C" w14:textId="77777777" w:rsidR="00810DEE" w:rsidRPr="00425345" w:rsidRDefault="00810DEE" w:rsidP="00DD1338">
      <w:pPr>
        <w:ind w:left="1134"/>
        <w:rPr>
          <w:rFonts w:hAnsi="Arial" w:cs="Arial"/>
        </w:rPr>
      </w:pPr>
    </w:p>
    <w:p w14:paraId="72256F53" w14:textId="77777777" w:rsidR="005D4F58" w:rsidRPr="00425345" w:rsidRDefault="005D4F58" w:rsidP="00DD1338">
      <w:pPr>
        <w:ind w:left="709"/>
        <w:rPr>
          <w:rFonts w:hAnsi="Arial" w:cs="Arial"/>
        </w:rPr>
      </w:pPr>
      <w:r w:rsidRPr="00425345">
        <w:rPr>
          <w:rFonts w:hAnsi="Arial" w:cs="Arial"/>
        </w:rPr>
        <w:t>……………………………</w:t>
      </w:r>
      <w:r w:rsidR="00810DEE" w:rsidRPr="00425345">
        <w:rPr>
          <w:rFonts w:hAnsi="Arial" w:cs="Arial"/>
        </w:rPr>
        <w:t>…………………………………………………………………….</w:t>
      </w:r>
    </w:p>
    <w:p w14:paraId="212CC66E" w14:textId="77777777" w:rsidR="00810DEE" w:rsidRPr="00425345" w:rsidRDefault="00810DEE" w:rsidP="00DD1338">
      <w:pPr>
        <w:ind w:left="709"/>
        <w:rPr>
          <w:rFonts w:hAnsi="Arial" w:cs="Arial"/>
        </w:rPr>
      </w:pPr>
    </w:p>
    <w:p w14:paraId="4DC5266D" w14:textId="77777777" w:rsidR="005D4F58" w:rsidRPr="00425345" w:rsidRDefault="005D4F58" w:rsidP="00DD1338">
      <w:pPr>
        <w:ind w:left="709"/>
        <w:rPr>
          <w:rFonts w:hAnsi="Arial" w:cs="Arial"/>
        </w:rPr>
      </w:pPr>
      <w:r w:rsidRPr="00425345">
        <w:rPr>
          <w:rFonts w:hAnsi="Arial" w:cs="Arial"/>
        </w:rPr>
        <w:t>……………………………</w:t>
      </w:r>
      <w:r w:rsidR="00810DEE" w:rsidRPr="00425345">
        <w:rPr>
          <w:rFonts w:hAnsi="Arial" w:cs="Arial"/>
        </w:rPr>
        <w:t>…………………………………………………………………….</w:t>
      </w:r>
    </w:p>
    <w:p w14:paraId="1F6013D8" w14:textId="77777777" w:rsidR="004675CB" w:rsidRPr="00425345" w:rsidRDefault="004675CB" w:rsidP="00DD1338">
      <w:pPr>
        <w:ind w:left="709"/>
        <w:rPr>
          <w:rFonts w:eastAsia="Arial Bold" w:hAnsi="Arial" w:cs="Arial"/>
        </w:rPr>
      </w:pPr>
    </w:p>
    <w:p w14:paraId="43E5FCB1" w14:textId="77777777" w:rsidR="0039156D" w:rsidRPr="00425345" w:rsidRDefault="005D4F58" w:rsidP="00DD1338">
      <w:pPr>
        <w:ind w:left="709" w:hanging="709"/>
        <w:rPr>
          <w:rFonts w:hAnsi="Arial" w:cs="Arial"/>
        </w:rPr>
      </w:pPr>
      <w:r w:rsidRPr="00425345">
        <w:rPr>
          <w:rFonts w:hAnsi="Arial" w:cs="Arial"/>
        </w:rPr>
        <w:t>1.1.2</w:t>
      </w:r>
      <w:r w:rsidRPr="00425345">
        <w:rPr>
          <w:rFonts w:hAnsi="Arial" w:cs="Arial"/>
        </w:rPr>
        <w:tab/>
      </w:r>
      <w:r w:rsidR="008A0536" w:rsidRPr="00425345">
        <w:rPr>
          <w:rFonts w:hAnsi="Arial" w:cs="Arial"/>
        </w:rPr>
        <w:t>Ort (Adresse/Flurstück)</w:t>
      </w:r>
    </w:p>
    <w:p w14:paraId="691BE71E" w14:textId="77777777" w:rsidR="00810DEE" w:rsidRPr="00425345" w:rsidRDefault="00810DEE" w:rsidP="00DD1338">
      <w:pPr>
        <w:ind w:left="709" w:hanging="709"/>
        <w:rPr>
          <w:rFonts w:hAnsi="Arial" w:cs="Arial"/>
        </w:rPr>
      </w:pPr>
    </w:p>
    <w:p w14:paraId="6E7E5B6A" w14:textId="77777777" w:rsidR="005D4F58" w:rsidRPr="00425345" w:rsidRDefault="005D4F58" w:rsidP="00DD1338">
      <w:pPr>
        <w:ind w:left="709"/>
        <w:rPr>
          <w:rFonts w:hAnsi="Arial" w:cs="Arial"/>
        </w:rPr>
      </w:pPr>
      <w:r w:rsidRPr="00425345">
        <w:rPr>
          <w:rFonts w:hAnsi="Arial" w:cs="Arial"/>
        </w:rPr>
        <w:t>……………………………</w:t>
      </w:r>
      <w:r w:rsidR="00810DEE" w:rsidRPr="00425345">
        <w:rPr>
          <w:rFonts w:hAnsi="Arial" w:cs="Arial"/>
        </w:rPr>
        <w:t>……………………………………………………………………...</w:t>
      </w:r>
    </w:p>
    <w:p w14:paraId="0085D278" w14:textId="77777777" w:rsidR="00810DEE" w:rsidRPr="00425345" w:rsidRDefault="00810DEE" w:rsidP="00DD1338">
      <w:pPr>
        <w:ind w:left="709"/>
        <w:rPr>
          <w:rFonts w:hAnsi="Arial" w:cs="Arial"/>
        </w:rPr>
      </w:pPr>
    </w:p>
    <w:p w14:paraId="28E7FADF" w14:textId="77777777" w:rsidR="005D4F58" w:rsidRPr="00425345" w:rsidRDefault="005D4F58" w:rsidP="00DD1338">
      <w:pPr>
        <w:ind w:left="709"/>
        <w:rPr>
          <w:rFonts w:hAnsi="Arial" w:cs="Arial"/>
        </w:rPr>
      </w:pPr>
      <w:r w:rsidRPr="00425345">
        <w:rPr>
          <w:rFonts w:hAnsi="Arial" w:cs="Arial"/>
        </w:rPr>
        <w:t>……………………………</w:t>
      </w:r>
      <w:r w:rsidR="00810DEE" w:rsidRPr="00425345">
        <w:rPr>
          <w:rFonts w:hAnsi="Arial" w:cs="Arial"/>
        </w:rPr>
        <w:t>……………………………………………………………………...</w:t>
      </w:r>
    </w:p>
    <w:p w14:paraId="668FF61B" w14:textId="77777777" w:rsidR="005D4F58" w:rsidRPr="00425345" w:rsidRDefault="005D4F58" w:rsidP="00DD1338">
      <w:pPr>
        <w:rPr>
          <w:rFonts w:eastAsia="Arial Bold" w:hAnsi="Arial" w:cs="Arial"/>
        </w:rPr>
      </w:pPr>
    </w:p>
    <w:p w14:paraId="3BE15EE2" w14:textId="77777777" w:rsidR="00392E2C" w:rsidRPr="00425345" w:rsidRDefault="007C2E9E" w:rsidP="00DD1338">
      <w:pPr>
        <w:ind w:left="709" w:hanging="709"/>
        <w:rPr>
          <w:rFonts w:hAnsi="Arial" w:cs="Arial"/>
        </w:rPr>
      </w:pPr>
      <w:r w:rsidRPr="00425345">
        <w:rPr>
          <w:rFonts w:hAnsi="Arial" w:cs="Arial"/>
        </w:rPr>
        <w:t>1.1.</w:t>
      </w:r>
      <w:r w:rsidR="0039156D" w:rsidRPr="00425345">
        <w:rPr>
          <w:rFonts w:hAnsi="Arial" w:cs="Arial"/>
        </w:rPr>
        <w:t>3</w:t>
      </w:r>
      <w:r w:rsidRPr="00425345">
        <w:rPr>
          <w:rFonts w:hAnsi="Arial" w:cs="Arial"/>
        </w:rPr>
        <w:t xml:space="preserve"> </w:t>
      </w:r>
      <w:r w:rsidR="005D4F58" w:rsidRPr="00425345">
        <w:rPr>
          <w:rFonts w:hAnsi="Arial" w:cs="Arial"/>
        </w:rPr>
        <w:tab/>
      </w:r>
      <w:r w:rsidRPr="00425345">
        <w:rPr>
          <w:rFonts w:hAnsi="Arial" w:cs="Arial"/>
        </w:rPr>
        <w:t>Angaben zum Umfang (z.B. Raum- und Fl</w:t>
      </w:r>
      <w:r w:rsidR="008A0536" w:rsidRPr="00425345">
        <w:rPr>
          <w:rFonts w:hAnsi="Arial" w:cs="Arial"/>
        </w:rPr>
        <w:t>ä</w:t>
      </w:r>
      <w:r w:rsidRPr="00425345">
        <w:rPr>
          <w:rFonts w:hAnsi="Arial" w:cs="Arial"/>
        </w:rPr>
        <w:t>chenbedarf, Geb</w:t>
      </w:r>
      <w:r w:rsidR="008A0536" w:rsidRPr="00425345">
        <w:rPr>
          <w:rFonts w:hAnsi="Arial" w:cs="Arial"/>
        </w:rPr>
        <w:t>ä</w:t>
      </w:r>
      <w:r w:rsidRPr="00425345">
        <w:rPr>
          <w:rFonts w:hAnsi="Arial" w:cs="Arial"/>
        </w:rPr>
        <w:t xml:space="preserve">udeteile) </w:t>
      </w:r>
    </w:p>
    <w:p w14:paraId="5001EA01" w14:textId="77777777" w:rsidR="00810DEE" w:rsidRPr="00425345" w:rsidRDefault="00810DEE" w:rsidP="00DD1338">
      <w:pPr>
        <w:ind w:left="709" w:hanging="709"/>
        <w:rPr>
          <w:rFonts w:hAnsi="Arial" w:cs="Arial"/>
        </w:rPr>
      </w:pPr>
    </w:p>
    <w:p w14:paraId="747B0366" w14:textId="77777777" w:rsidR="004A39A3" w:rsidRPr="00425345" w:rsidRDefault="004A39A3" w:rsidP="00DD1338">
      <w:pPr>
        <w:ind w:left="709"/>
        <w:rPr>
          <w:rFonts w:hAnsi="Arial" w:cs="Arial"/>
        </w:rPr>
      </w:pPr>
      <w:r w:rsidRPr="00425345">
        <w:rPr>
          <w:rFonts w:hAnsi="Arial" w:cs="Arial"/>
        </w:rPr>
        <w:t>......................................................................................................................</w:t>
      </w:r>
      <w:r w:rsidR="00810DEE" w:rsidRPr="00425345">
        <w:rPr>
          <w:rFonts w:hAnsi="Arial" w:cs="Arial"/>
        </w:rPr>
        <w:t>..................</w:t>
      </w:r>
    </w:p>
    <w:p w14:paraId="2E3E547F" w14:textId="77777777" w:rsidR="00810DEE" w:rsidRPr="00425345" w:rsidRDefault="00810DEE" w:rsidP="00DD1338">
      <w:pPr>
        <w:ind w:left="709"/>
        <w:rPr>
          <w:rFonts w:eastAsia="Arial Bold" w:hAnsi="Arial" w:cs="Arial"/>
        </w:rPr>
      </w:pPr>
    </w:p>
    <w:p w14:paraId="283C4A1B" w14:textId="77777777" w:rsidR="004A39A3" w:rsidRPr="00425345" w:rsidRDefault="004A39A3" w:rsidP="00DD1338">
      <w:pPr>
        <w:ind w:left="709"/>
        <w:rPr>
          <w:rFonts w:hAnsi="Arial" w:cs="Arial"/>
        </w:rPr>
      </w:pPr>
      <w:r w:rsidRPr="00425345">
        <w:rPr>
          <w:rFonts w:hAnsi="Arial" w:cs="Arial"/>
        </w:rPr>
        <w:t>......................................................................................................................</w:t>
      </w:r>
      <w:r w:rsidR="00810DEE" w:rsidRPr="00425345">
        <w:rPr>
          <w:rFonts w:hAnsi="Arial" w:cs="Arial"/>
        </w:rPr>
        <w:t>..................</w:t>
      </w:r>
    </w:p>
    <w:p w14:paraId="2BF3A99A" w14:textId="77777777" w:rsidR="00392E2C" w:rsidRPr="00425345" w:rsidRDefault="00392E2C" w:rsidP="00DD1338">
      <w:pPr>
        <w:rPr>
          <w:rFonts w:hAnsi="Arial" w:cs="Arial"/>
        </w:rPr>
      </w:pPr>
    </w:p>
    <w:p w14:paraId="3DBE50D6" w14:textId="77777777" w:rsidR="005D4F58" w:rsidRPr="00425345" w:rsidRDefault="00073B82" w:rsidP="00DD1338">
      <w:pPr>
        <w:ind w:left="1134" w:hanging="425"/>
        <w:rPr>
          <w:rFonts w:hAnsi="Arial" w:cs="Arial"/>
        </w:rPr>
      </w:pPr>
      <w:r w:rsidRPr="00425345">
        <w:rPr>
          <w:rFonts w:hAnsi="Arial" w:cs="Arial"/>
        </w:rPr>
        <w:sym w:font="Symbol" w:char="F09E"/>
      </w:r>
      <w:r w:rsidR="00810DEE" w:rsidRPr="00425345">
        <w:rPr>
          <w:rFonts w:hAnsi="Arial" w:cs="Arial"/>
        </w:rPr>
        <w:tab/>
      </w:r>
      <w:r w:rsidR="005D4F58" w:rsidRPr="00425345">
        <w:rPr>
          <w:rFonts w:hAnsi="Arial" w:cs="Arial"/>
        </w:rPr>
        <w:t>Angaben gewünscht, aber nicht abschließend möglich; Erstellung einer</w:t>
      </w:r>
    </w:p>
    <w:p w14:paraId="492FFE0E" w14:textId="77777777" w:rsidR="005D4F58" w:rsidRPr="00425345" w:rsidRDefault="005D4F58" w:rsidP="00DD1338">
      <w:pPr>
        <w:ind w:left="1134"/>
        <w:rPr>
          <w:rFonts w:hAnsi="Arial" w:cs="Arial"/>
        </w:rPr>
      </w:pPr>
      <w:r w:rsidRPr="00425345">
        <w:rPr>
          <w:rFonts w:hAnsi="Arial" w:cs="Arial"/>
        </w:rPr>
        <w:t>Planungsgrundlage nach Ziffer 1.2.1 für folgende Punkte beauftragt:</w:t>
      </w:r>
    </w:p>
    <w:p w14:paraId="51323088" w14:textId="77777777" w:rsidR="00810DEE" w:rsidRPr="00425345" w:rsidRDefault="00810DEE" w:rsidP="00DD1338">
      <w:pPr>
        <w:rPr>
          <w:rFonts w:hAnsi="Arial" w:cs="Arial"/>
        </w:rPr>
      </w:pPr>
    </w:p>
    <w:p w14:paraId="0D7CBC42" w14:textId="77777777" w:rsidR="005D4F58" w:rsidRPr="00425345" w:rsidRDefault="005D4F58" w:rsidP="00DD1338">
      <w:pPr>
        <w:ind w:left="709" w:hanging="709"/>
        <w:rPr>
          <w:rFonts w:hAnsi="Arial" w:cs="Arial"/>
        </w:rPr>
      </w:pPr>
      <w:r w:rsidRPr="00425345">
        <w:rPr>
          <w:rFonts w:hAnsi="Arial" w:cs="Arial"/>
        </w:rPr>
        <w:tab/>
        <w:t>……………………………</w:t>
      </w:r>
      <w:r w:rsidR="00810DEE" w:rsidRPr="00425345">
        <w:rPr>
          <w:rFonts w:hAnsi="Arial" w:cs="Arial"/>
        </w:rPr>
        <w:t>……………………………………………………………………...</w:t>
      </w:r>
    </w:p>
    <w:p w14:paraId="054EE435" w14:textId="77777777" w:rsidR="00810DEE" w:rsidRPr="00425345" w:rsidRDefault="00810DEE" w:rsidP="00DD1338">
      <w:pPr>
        <w:rPr>
          <w:rFonts w:hAnsi="Arial" w:cs="Arial"/>
        </w:rPr>
      </w:pPr>
    </w:p>
    <w:p w14:paraId="3E956985" w14:textId="77777777" w:rsidR="005D4F58" w:rsidRPr="00425345" w:rsidRDefault="005D4F58" w:rsidP="00DD1338">
      <w:pPr>
        <w:ind w:left="709" w:hanging="709"/>
        <w:rPr>
          <w:rFonts w:hAnsi="Arial" w:cs="Arial"/>
        </w:rPr>
      </w:pPr>
      <w:r w:rsidRPr="00425345">
        <w:rPr>
          <w:rFonts w:hAnsi="Arial" w:cs="Arial"/>
        </w:rPr>
        <w:tab/>
        <w:t>……………………………</w:t>
      </w:r>
      <w:r w:rsidR="00810DEE" w:rsidRPr="00425345">
        <w:rPr>
          <w:rFonts w:hAnsi="Arial" w:cs="Arial"/>
        </w:rPr>
        <w:t>……………………………………………………………………...</w:t>
      </w:r>
    </w:p>
    <w:p w14:paraId="04FDE9DD" w14:textId="77777777" w:rsidR="00810DEE" w:rsidRPr="00425345" w:rsidRDefault="00810DEE" w:rsidP="00DD1338">
      <w:pPr>
        <w:ind w:left="709" w:hanging="709"/>
        <w:rPr>
          <w:rFonts w:hAnsi="Arial" w:cs="Arial"/>
        </w:rPr>
      </w:pPr>
    </w:p>
    <w:p w14:paraId="1C016EE5" w14:textId="77777777" w:rsidR="00392E2C" w:rsidRPr="00425345" w:rsidRDefault="00392E2C" w:rsidP="00DD1338">
      <w:pPr>
        <w:ind w:left="709" w:hanging="709"/>
        <w:rPr>
          <w:rFonts w:hAnsi="Arial" w:cs="Arial"/>
        </w:rPr>
      </w:pPr>
      <w:r w:rsidRPr="00425345">
        <w:rPr>
          <w:rFonts w:hAnsi="Arial" w:cs="Arial"/>
        </w:rPr>
        <w:tab/>
        <w:t>……………………………</w:t>
      </w:r>
      <w:r w:rsidR="00810DEE" w:rsidRPr="00425345">
        <w:rPr>
          <w:rFonts w:hAnsi="Arial" w:cs="Arial"/>
        </w:rPr>
        <w:t>……………………………………………………………………...</w:t>
      </w:r>
    </w:p>
    <w:p w14:paraId="7E081616" w14:textId="77777777" w:rsidR="00810DEE" w:rsidRPr="00425345" w:rsidRDefault="00810DEE" w:rsidP="00DD1338">
      <w:pPr>
        <w:ind w:left="709" w:hanging="709"/>
        <w:rPr>
          <w:rFonts w:hAnsi="Arial" w:cs="Arial"/>
        </w:rPr>
      </w:pPr>
    </w:p>
    <w:p w14:paraId="17445476" w14:textId="77777777" w:rsidR="00392E2C" w:rsidRPr="00425345" w:rsidRDefault="00392E2C" w:rsidP="00DD1338">
      <w:pPr>
        <w:ind w:left="709" w:hanging="709"/>
        <w:rPr>
          <w:rFonts w:hAnsi="Arial" w:cs="Arial"/>
        </w:rPr>
      </w:pPr>
      <w:r w:rsidRPr="00425345">
        <w:rPr>
          <w:rFonts w:hAnsi="Arial" w:cs="Arial"/>
        </w:rPr>
        <w:tab/>
        <w:t>………………………………………………………………</w:t>
      </w:r>
      <w:r w:rsidR="00810DEE" w:rsidRPr="00425345">
        <w:rPr>
          <w:rFonts w:hAnsi="Arial" w:cs="Arial"/>
        </w:rPr>
        <w:t>…………………………………...</w:t>
      </w:r>
    </w:p>
    <w:p w14:paraId="3369001F" w14:textId="77777777" w:rsidR="00810DEE" w:rsidRPr="00425345" w:rsidRDefault="00810DEE" w:rsidP="00DD1338">
      <w:pPr>
        <w:rPr>
          <w:rFonts w:hAnsi="Arial" w:cs="Arial"/>
        </w:rPr>
      </w:pPr>
    </w:p>
    <w:p w14:paraId="5E366327" w14:textId="77777777" w:rsidR="004675CB" w:rsidRPr="00425345" w:rsidRDefault="007C2E9E" w:rsidP="00DD1338">
      <w:pPr>
        <w:ind w:left="709" w:hanging="709"/>
        <w:rPr>
          <w:rFonts w:hAnsi="Arial" w:cs="Arial"/>
        </w:rPr>
      </w:pPr>
      <w:r w:rsidRPr="00425345">
        <w:rPr>
          <w:rFonts w:hAnsi="Arial" w:cs="Arial"/>
        </w:rPr>
        <w:t>1.1.</w:t>
      </w:r>
      <w:r w:rsidR="00392E2C" w:rsidRPr="00425345">
        <w:rPr>
          <w:rFonts w:hAnsi="Arial" w:cs="Arial"/>
        </w:rPr>
        <w:t>4</w:t>
      </w:r>
      <w:r w:rsidRPr="00425345">
        <w:rPr>
          <w:rFonts w:hAnsi="Arial" w:cs="Arial"/>
        </w:rPr>
        <w:t xml:space="preserve"> </w:t>
      </w:r>
      <w:r w:rsidR="00392E2C" w:rsidRPr="00425345">
        <w:rPr>
          <w:rFonts w:hAnsi="Arial" w:cs="Arial"/>
        </w:rPr>
        <w:tab/>
      </w:r>
      <w:r w:rsidRPr="00425345">
        <w:rPr>
          <w:rFonts w:hAnsi="Arial" w:cs="Arial"/>
        </w:rPr>
        <w:t>Angaben zur Qualit</w:t>
      </w:r>
      <w:r w:rsidR="008A0536" w:rsidRPr="00425345">
        <w:rPr>
          <w:rFonts w:hAnsi="Arial" w:cs="Arial"/>
        </w:rPr>
        <w:t>ä</w:t>
      </w:r>
      <w:r w:rsidRPr="00425345">
        <w:rPr>
          <w:rFonts w:hAnsi="Arial" w:cs="Arial"/>
        </w:rPr>
        <w:t>t (z.B. Qualit</w:t>
      </w:r>
      <w:r w:rsidR="008A0536" w:rsidRPr="00425345">
        <w:rPr>
          <w:rFonts w:hAnsi="Arial" w:cs="Arial"/>
        </w:rPr>
        <w:t>ä</w:t>
      </w:r>
      <w:r w:rsidRPr="00425345">
        <w:rPr>
          <w:rFonts w:hAnsi="Arial" w:cs="Arial"/>
        </w:rPr>
        <w:t>tsstandards, Materialien, Ausstattung)</w:t>
      </w:r>
    </w:p>
    <w:p w14:paraId="6786AA5B" w14:textId="77777777" w:rsidR="00810DEE" w:rsidRPr="00425345" w:rsidRDefault="00810DEE" w:rsidP="00DD1338">
      <w:pPr>
        <w:rPr>
          <w:rFonts w:eastAsia="Arial Bold" w:hAnsi="Arial" w:cs="Arial"/>
        </w:rPr>
      </w:pPr>
    </w:p>
    <w:p w14:paraId="34424112" w14:textId="77777777" w:rsidR="004675CB" w:rsidRPr="00425345" w:rsidRDefault="007C2E9E" w:rsidP="00DD1338">
      <w:pPr>
        <w:ind w:left="709"/>
        <w:rPr>
          <w:rFonts w:hAnsi="Arial" w:cs="Arial"/>
        </w:rPr>
      </w:pPr>
      <w:r w:rsidRPr="00425345">
        <w:rPr>
          <w:rFonts w:hAnsi="Arial" w:cs="Arial"/>
        </w:rPr>
        <w:t>...........................................................................................................</w:t>
      </w:r>
      <w:r w:rsidR="00810DEE" w:rsidRPr="00425345">
        <w:rPr>
          <w:rFonts w:hAnsi="Arial" w:cs="Arial"/>
        </w:rPr>
        <w:t>.............................</w:t>
      </w:r>
    </w:p>
    <w:p w14:paraId="6CC72B79" w14:textId="77777777" w:rsidR="00810DEE" w:rsidRPr="00425345" w:rsidRDefault="00810DEE" w:rsidP="00DD1338">
      <w:pPr>
        <w:ind w:left="709"/>
        <w:rPr>
          <w:rFonts w:eastAsia="Arial Bold" w:hAnsi="Arial" w:cs="Arial"/>
        </w:rPr>
      </w:pPr>
    </w:p>
    <w:p w14:paraId="2FDBBC4A" w14:textId="77777777" w:rsidR="004675CB" w:rsidRPr="00425345" w:rsidRDefault="007C2E9E" w:rsidP="00DD1338">
      <w:pPr>
        <w:ind w:left="709"/>
        <w:rPr>
          <w:rFonts w:hAnsi="Arial" w:cs="Arial"/>
        </w:rPr>
      </w:pPr>
      <w:r w:rsidRPr="00425345">
        <w:rPr>
          <w:rFonts w:hAnsi="Arial" w:cs="Arial"/>
        </w:rPr>
        <w:t>...................................................................................................................................</w:t>
      </w:r>
      <w:r w:rsidR="00392E2C" w:rsidRPr="00425345">
        <w:rPr>
          <w:rFonts w:hAnsi="Arial" w:cs="Arial"/>
        </w:rPr>
        <w:t>..</w:t>
      </w:r>
      <w:r w:rsidR="00810DEE" w:rsidRPr="00425345">
        <w:rPr>
          <w:rFonts w:hAnsi="Arial" w:cs="Arial"/>
        </w:rPr>
        <w:t>...</w:t>
      </w:r>
    </w:p>
    <w:p w14:paraId="1BD33C20" w14:textId="77777777" w:rsidR="002A7E8A" w:rsidRPr="00425345" w:rsidRDefault="002A7E8A" w:rsidP="00DD1338">
      <w:pPr>
        <w:ind w:left="709"/>
        <w:rPr>
          <w:rFonts w:eastAsia="Arial Bold" w:hAnsi="Arial" w:cs="Arial"/>
        </w:rPr>
      </w:pPr>
    </w:p>
    <w:p w14:paraId="11B657EB"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1B578001"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06D67198" w14:textId="77777777" w:rsidR="00810DEE" w:rsidRPr="00425345" w:rsidRDefault="00810DEE" w:rsidP="00DD1338">
      <w:pPr>
        <w:ind w:left="1134"/>
        <w:rPr>
          <w:rFonts w:hAnsi="Arial" w:cs="Arial"/>
        </w:rPr>
      </w:pPr>
    </w:p>
    <w:p w14:paraId="6BD095C7"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3C0EF106" w14:textId="77777777" w:rsidR="00810DEE" w:rsidRPr="00425345" w:rsidRDefault="00810DEE" w:rsidP="00DD1338">
      <w:pPr>
        <w:rPr>
          <w:rFonts w:hAnsi="Arial" w:cs="Arial"/>
        </w:rPr>
      </w:pPr>
    </w:p>
    <w:p w14:paraId="2441453A"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770997EF" w14:textId="77777777" w:rsidR="00810DEE" w:rsidRPr="00425345" w:rsidRDefault="00810DEE" w:rsidP="00DD1338">
      <w:pPr>
        <w:rPr>
          <w:rFonts w:hAnsi="Arial" w:cs="Arial"/>
        </w:rPr>
      </w:pPr>
    </w:p>
    <w:p w14:paraId="4616B22C"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6FBE0FAF" w14:textId="77777777" w:rsidR="00810DEE" w:rsidRPr="00425345" w:rsidRDefault="00810DEE" w:rsidP="00DD1338">
      <w:pPr>
        <w:rPr>
          <w:rFonts w:hAnsi="Arial" w:cs="Arial"/>
        </w:rPr>
      </w:pPr>
    </w:p>
    <w:p w14:paraId="696C9446"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05812A42" w14:textId="77777777" w:rsidR="000F3C57" w:rsidRPr="00425345" w:rsidRDefault="000F3C57">
      <w:pPr>
        <w:rPr>
          <w:rFonts w:hAnsi="Arial" w:cs="Arial"/>
        </w:rPr>
      </w:pPr>
    </w:p>
    <w:p w14:paraId="473EDDDF" w14:textId="77777777" w:rsidR="000F3C57" w:rsidRPr="00425345" w:rsidRDefault="000F3C57">
      <w:pPr>
        <w:rPr>
          <w:rFonts w:hAnsi="Arial" w:cs="Arial"/>
        </w:rPr>
      </w:pPr>
      <w:r w:rsidRPr="00425345">
        <w:rPr>
          <w:rFonts w:hAnsi="Arial" w:cs="Arial"/>
        </w:rPr>
        <w:br w:type="page"/>
      </w:r>
    </w:p>
    <w:p w14:paraId="51D2A12E" w14:textId="77777777" w:rsidR="004675CB" w:rsidRPr="00425345" w:rsidRDefault="002A7E8A" w:rsidP="00DD1338">
      <w:pPr>
        <w:ind w:left="709" w:hanging="709"/>
        <w:rPr>
          <w:rFonts w:hAnsi="Arial" w:cs="Arial"/>
        </w:rPr>
      </w:pPr>
      <w:r w:rsidRPr="00425345">
        <w:rPr>
          <w:rFonts w:hAnsi="Arial" w:cs="Arial"/>
        </w:rPr>
        <w:lastRenderedPageBreak/>
        <w:t>1.1.5</w:t>
      </w:r>
      <w:r w:rsidRPr="00425345">
        <w:rPr>
          <w:rFonts w:hAnsi="Arial" w:cs="Arial"/>
        </w:rPr>
        <w:tab/>
        <w:t>An</w:t>
      </w:r>
      <w:r w:rsidR="007C2E9E" w:rsidRPr="00425345">
        <w:rPr>
          <w:rFonts w:hAnsi="Arial" w:cs="Arial"/>
        </w:rPr>
        <w:t>gaben zur Gestaltung (z.B. Bauweise, Dachform, Fassade)</w:t>
      </w:r>
    </w:p>
    <w:p w14:paraId="187E5481" w14:textId="77777777" w:rsidR="00810DEE" w:rsidRPr="00425345" w:rsidRDefault="00810DEE" w:rsidP="00DD1338">
      <w:pPr>
        <w:ind w:left="709" w:hanging="709"/>
        <w:rPr>
          <w:rFonts w:hAnsi="Arial" w:cs="Arial"/>
        </w:rPr>
      </w:pPr>
    </w:p>
    <w:p w14:paraId="417C96D4" w14:textId="77777777" w:rsidR="002A7E8A" w:rsidRPr="00425345" w:rsidRDefault="002A7E8A" w:rsidP="00DD1338">
      <w:pPr>
        <w:ind w:left="709"/>
        <w:rPr>
          <w:rFonts w:hAnsi="Arial" w:cs="Arial"/>
        </w:rPr>
      </w:pPr>
      <w:r w:rsidRPr="00425345">
        <w:rPr>
          <w:rFonts w:hAnsi="Arial" w:cs="Arial"/>
        </w:rPr>
        <w:t>...........................................................................................................</w:t>
      </w:r>
      <w:r w:rsidR="00810DEE" w:rsidRPr="00425345">
        <w:rPr>
          <w:rFonts w:hAnsi="Arial" w:cs="Arial"/>
        </w:rPr>
        <w:t>.............................</w:t>
      </w:r>
    </w:p>
    <w:p w14:paraId="63B3252B" w14:textId="77777777" w:rsidR="00810DEE" w:rsidRPr="00425345" w:rsidRDefault="00810DEE" w:rsidP="00DD1338">
      <w:pPr>
        <w:ind w:left="709"/>
        <w:rPr>
          <w:rFonts w:eastAsia="Arial Bold" w:hAnsi="Arial" w:cs="Arial"/>
        </w:rPr>
      </w:pPr>
    </w:p>
    <w:p w14:paraId="6AA5E0DF" w14:textId="77777777" w:rsidR="002A7E8A" w:rsidRPr="00425345" w:rsidRDefault="002A7E8A" w:rsidP="00DD1338">
      <w:pPr>
        <w:ind w:left="709"/>
        <w:rPr>
          <w:rFonts w:hAnsi="Arial" w:cs="Arial"/>
        </w:rPr>
      </w:pPr>
      <w:r w:rsidRPr="00425345">
        <w:rPr>
          <w:rFonts w:hAnsi="Arial" w:cs="Arial"/>
        </w:rPr>
        <w:t>.....................................................................................................................................</w:t>
      </w:r>
      <w:r w:rsidR="00810DEE" w:rsidRPr="00425345">
        <w:rPr>
          <w:rFonts w:hAnsi="Arial" w:cs="Arial"/>
        </w:rPr>
        <w:t>...</w:t>
      </w:r>
    </w:p>
    <w:p w14:paraId="78B0CDAF" w14:textId="77777777" w:rsidR="000F3C57" w:rsidRPr="00425345" w:rsidRDefault="000F3C57" w:rsidP="00DD1338">
      <w:pPr>
        <w:ind w:left="1134" w:hanging="425"/>
        <w:rPr>
          <w:rFonts w:hAnsi="Arial" w:cs="Arial"/>
        </w:rPr>
      </w:pPr>
    </w:p>
    <w:p w14:paraId="31CFAA63"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06C85C87"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4F92623C" w14:textId="77777777" w:rsidR="00810DEE" w:rsidRPr="00425345" w:rsidRDefault="00810DEE" w:rsidP="00DD1338">
      <w:pPr>
        <w:ind w:left="1134"/>
        <w:rPr>
          <w:rFonts w:hAnsi="Arial" w:cs="Arial"/>
        </w:rPr>
      </w:pPr>
    </w:p>
    <w:p w14:paraId="3DCF84AB"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5D216B09" w14:textId="77777777" w:rsidR="00810DEE" w:rsidRPr="00425345" w:rsidRDefault="00810DEE" w:rsidP="00DD1338">
      <w:pPr>
        <w:rPr>
          <w:rFonts w:hAnsi="Arial" w:cs="Arial"/>
        </w:rPr>
      </w:pPr>
    </w:p>
    <w:p w14:paraId="66142D15"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2F125F4A" w14:textId="77777777" w:rsidR="00810DEE" w:rsidRPr="00425345" w:rsidRDefault="00810DEE" w:rsidP="00DD1338">
      <w:pPr>
        <w:rPr>
          <w:rFonts w:hAnsi="Arial" w:cs="Arial"/>
        </w:rPr>
      </w:pPr>
    </w:p>
    <w:p w14:paraId="6EDE597F"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631C3F24" w14:textId="77777777" w:rsidR="00810DEE" w:rsidRPr="00425345" w:rsidRDefault="00810DEE" w:rsidP="00DD1338">
      <w:pPr>
        <w:rPr>
          <w:rFonts w:hAnsi="Arial" w:cs="Arial"/>
        </w:rPr>
      </w:pPr>
    </w:p>
    <w:p w14:paraId="4DAF3865" w14:textId="77777777" w:rsidR="002A7E8A" w:rsidRPr="00425345" w:rsidRDefault="002A7E8A" w:rsidP="00DD1338">
      <w:pPr>
        <w:rPr>
          <w:rFonts w:hAnsi="Arial" w:cs="Arial"/>
        </w:rPr>
      </w:pPr>
      <w:r w:rsidRPr="00425345">
        <w:rPr>
          <w:rFonts w:hAnsi="Arial" w:cs="Arial"/>
        </w:rPr>
        <w:tab/>
        <w:t>……………………………</w:t>
      </w:r>
      <w:r w:rsidR="00810DEE" w:rsidRPr="00425345">
        <w:rPr>
          <w:rFonts w:hAnsi="Arial" w:cs="Arial"/>
        </w:rPr>
        <w:t>……………………………………………………………………...</w:t>
      </w:r>
    </w:p>
    <w:p w14:paraId="56135F3F" w14:textId="77777777" w:rsidR="002A7E8A" w:rsidRPr="00425345" w:rsidRDefault="002A7E8A" w:rsidP="00DD1338">
      <w:pPr>
        <w:rPr>
          <w:rFonts w:hAnsi="Arial" w:cs="Arial"/>
        </w:rPr>
      </w:pPr>
    </w:p>
    <w:p w14:paraId="4039C496" w14:textId="77777777" w:rsidR="004675CB" w:rsidRPr="00425345" w:rsidRDefault="002A7E8A" w:rsidP="00DD1338">
      <w:pPr>
        <w:ind w:left="709" w:hanging="709"/>
        <w:rPr>
          <w:rFonts w:hAnsi="Arial" w:cs="Arial"/>
        </w:rPr>
      </w:pPr>
      <w:r w:rsidRPr="00425345">
        <w:rPr>
          <w:rFonts w:hAnsi="Arial" w:cs="Arial"/>
        </w:rPr>
        <w:t>1.1.6</w:t>
      </w:r>
      <w:r w:rsidRPr="00425345">
        <w:rPr>
          <w:rFonts w:hAnsi="Arial" w:cs="Arial"/>
        </w:rPr>
        <w:tab/>
        <w:t xml:space="preserve">Angaben </w:t>
      </w:r>
      <w:r w:rsidR="007C2E9E" w:rsidRPr="00425345">
        <w:rPr>
          <w:rFonts w:hAnsi="Arial" w:cs="Arial"/>
        </w:rPr>
        <w:t>zur Funktionalit</w:t>
      </w:r>
      <w:r w:rsidR="008A0536" w:rsidRPr="00425345">
        <w:rPr>
          <w:rFonts w:hAnsi="Arial" w:cs="Arial"/>
        </w:rPr>
        <w:t>ä</w:t>
      </w:r>
      <w:r w:rsidR="007C2E9E" w:rsidRPr="00425345">
        <w:rPr>
          <w:rFonts w:hAnsi="Arial" w:cs="Arial"/>
        </w:rPr>
        <w:t>t (z.B. Flexibilit</w:t>
      </w:r>
      <w:r w:rsidR="008A0536" w:rsidRPr="00425345">
        <w:rPr>
          <w:rFonts w:hAnsi="Arial" w:cs="Arial"/>
        </w:rPr>
        <w:t>ä</w:t>
      </w:r>
      <w:r w:rsidR="007C2E9E" w:rsidRPr="00425345">
        <w:rPr>
          <w:rFonts w:hAnsi="Arial" w:cs="Arial"/>
        </w:rPr>
        <w:t>t der Nutzung, Barrierefreiheit,  Anschlus</w:t>
      </w:r>
      <w:r w:rsidR="008A0536" w:rsidRPr="00425345">
        <w:rPr>
          <w:rFonts w:hAnsi="Arial" w:cs="Arial"/>
        </w:rPr>
        <w:t>s</w:t>
      </w:r>
      <w:r w:rsidR="007C2E9E" w:rsidRPr="00425345">
        <w:rPr>
          <w:rFonts w:hAnsi="Arial" w:cs="Arial"/>
        </w:rPr>
        <w:t>nutzung, Erweiterungsm</w:t>
      </w:r>
      <w:r w:rsidR="008A0536" w:rsidRPr="00425345">
        <w:rPr>
          <w:rFonts w:hAnsi="Arial" w:cs="Arial"/>
        </w:rPr>
        <w:t>ö</w:t>
      </w:r>
      <w:r w:rsidR="007C2E9E" w:rsidRPr="00425345">
        <w:rPr>
          <w:rFonts w:hAnsi="Arial" w:cs="Arial"/>
        </w:rPr>
        <w:t>glichkeiten)</w:t>
      </w:r>
    </w:p>
    <w:p w14:paraId="03377A06" w14:textId="77777777" w:rsidR="00810DEE" w:rsidRPr="00425345" w:rsidRDefault="00810DEE" w:rsidP="00DD1338">
      <w:pPr>
        <w:ind w:left="709" w:hanging="709"/>
        <w:rPr>
          <w:rFonts w:hAnsi="Arial" w:cs="Arial"/>
        </w:rPr>
      </w:pPr>
    </w:p>
    <w:p w14:paraId="0250EF42" w14:textId="77777777" w:rsidR="002A7E8A" w:rsidRPr="00425345" w:rsidRDefault="002A7E8A" w:rsidP="00DD1338">
      <w:pPr>
        <w:ind w:left="709"/>
        <w:rPr>
          <w:rFonts w:hAnsi="Arial" w:cs="Arial"/>
        </w:rPr>
      </w:pPr>
      <w:r w:rsidRPr="00425345">
        <w:rPr>
          <w:rFonts w:hAnsi="Arial" w:cs="Arial"/>
        </w:rPr>
        <w:t>...........................................................................................................</w:t>
      </w:r>
      <w:r w:rsidR="00810DEE" w:rsidRPr="00425345">
        <w:rPr>
          <w:rFonts w:hAnsi="Arial" w:cs="Arial"/>
        </w:rPr>
        <w:t>.............................</w:t>
      </w:r>
    </w:p>
    <w:p w14:paraId="75F7577F" w14:textId="77777777" w:rsidR="00810DEE" w:rsidRPr="00425345" w:rsidRDefault="00810DEE" w:rsidP="00DD1338">
      <w:pPr>
        <w:ind w:left="709"/>
        <w:rPr>
          <w:rFonts w:eastAsia="Arial Bold" w:hAnsi="Arial" w:cs="Arial"/>
        </w:rPr>
      </w:pPr>
    </w:p>
    <w:p w14:paraId="2CE48D88" w14:textId="77777777" w:rsidR="002A7E8A" w:rsidRPr="00425345" w:rsidRDefault="002A7E8A" w:rsidP="00DD1338">
      <w:pPr>
        <w:ind w:left="709"/>
        <w:rPr>
          <w:rFonts w:hAnsi="Arial" w:cs="Arial"/>
        </w:rPr>
      </w:pPr>
      <w:r w:rsidRPr="00425345">
        <w:rPr>
          <w:rFonts w:hAnsi="Arial" w:cs="Arial"/>
        </w:rPr>
        <w:t>.....................................................................................................................................</w:t>
      </w:r>
      <w:r w:rsidR="00810DEE" w:rsidRPr="00425345">
        <w:rPr>
          <w:rFonts w:hAnsi="Arial" w:cs="Arial"/>
        </w:rPr>
        <w:t>...</w:t>
      </w:r>
    </w:p>
    <w:p w14:paraId="57166A0E" w14:textId="77777777" w:rsidR="002A7E8A" w:rsidRPr="00425345" w:rsidRDefault="002A7E8A" w:rsidP="00DD1338">
      <w:pPr>
        <w:ind w:left="709"/>
        <w:rPr>
          <w:rFonts w:eastAsia="Arial Bold" w:hAnsi="Arial" w:cs="Arial"/>
        </w:rPr>
      </w:pPr>
    </w:p>
    <w:p w14:paraId="11EF7826"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2AE11436"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17D11D42" w14:textId="77777777" w:rsidR="00662ADD" w:rsidRPr="00425345" w:rsidRDefault="00662ADD" w:rsidP="00DD1338">
      <w:pPr>
        <w:ind w:left="1134"/>
        <w:rPr>
          <w:rFonts w:hAnsi="Arial" w:cs="Arial"/>
        </w:rPr>
      </w:pPr>
    </w:p>
    <w:p w14:paraId="4C5C24F3" w14:textId="77777777" w:rsidR="002A7E8A" w:rsidRPr="00425345" w:rsidRDefault="002A7E8A" w:rsidP="00DD1338">
      <w:pPr>
        <w:rPr>
          <w:rFonts w:hAnsi="Arial" w:cs="Arial"/>
        </w:rPr>
      </w:pPr>
      <w:r w:rsidRPr="00425345">
        <w:rPr>
          <w:rFonts w:hAnsi="Arial" w:cs="Arial"/>
        </w:rPr>
        <w:tab/>
        <w:t>……………………………</w:t>
      </w:r>
      <w:r w:rsidR="00662ADD" w:rsidRPr="00425345">
        <w:rPr>
          <w:rFonts w:hAnsi="Arial" w:cs="Arial"/>
        </w:rPr>
        <w:t>……………………………………………………………………...</w:t>
      </w:r>
    </w:p>
    <w:p w14:paraId="06024C0F" w14:textId="77777777" w:rsidR="00662ADD" w:rsidRPr="00425345" w:rsidRDefault="00662ADD" w:rsidP="00DD1338">
      <w:pPr>
        <w:rPr>
          <w:rFonts w:hAnsi="Arial" w:cs="Arial"/>
        </w:rPr>
      </w:pPr>
    </w:p>
    <w:p w14:paraId="212C7D65" w14:textId="77777777" w:rsidR="002A7E8A" w:rsidRPr="00425345" w:rsidRDefault="002A7E8A" w:rsidP="00DD1338">
      <w:pPr>
        <w:rPr>
          <w:rFonts w:hAnsi="Arial" w:cs="Arial"/>
        </w:rPr>
      </w:pPr>
      <w:r w:rsidRPr="00425345">
        <w:rPr>
          <w:rFonts w:hAnsi="Arial" w:cs="Arial"/>
        </w:rPr>
        <w:tab/>
        <w:t>……………………………</w:t>
      </w:r>
      <w:r w:rsidR="00662ADD" w:rsidRPr="00425345">
        <w:rPr>
          <w:rFonts w:hAnsi="Arial" w:cs="Arial"/>
        </w:rPr>
        <w:t>……………………………………………………………………...</w:t>
      </w:r>
    </w:p>
    <w:p w14:paraId="42D34A08" w14:textId="77777777" w:rsidR="00662ADD" w:rsidRPr="00425345" w:rsidRDefault="00662ADD" w:rsidP="00DD1338">
      <w:pPr>
        <w:rPr>
          <w:rFonts w:hAnsi="Arial" w:cs="Arial"/>
        </w:rPr>
      </w:pPr>
    </w:p>
    <w:p w14:paraId="3ECBF38B" w14:textId="77777777" w:rsidR="002A7E8A" w:rsidRPr="00425345" w:rsidRDefault="002A7E8A" w:rsidP="00DD1338">
      <w:pPr>
        <w:rPr>
          <w:rFonts w:hAnsi="Arial" w:cs="Arial"/>
        </w:rPr>
      </w:pPr>
      <w:r w:rsidRPr="00425345">
        <w:rPr>
          <w:rFonts w:hAnsi="Arial" w:cs="Arial"/>
        </w:rPr>
        <w:tab/>
        <w:t>……………………………</w:t>
      </w:r>
      <w:r w:rsidR="00662ADD" w:rsidRPr="00425345">
        <w:rPr>
          <w:rFonts w:hAnsi="Arial" w:cs="Arial"/>
        </w:rPr>
        <w:t>……………………………………………………………………...</w:t>
      </w:r>
    </w:p>
    <w:p w14:paraId="314ADEC8" w14:textId="77777777" w:rsidR="00662ADD" w:rsidRPr="00425345" w:rsidRDefault="00662ADD" w:rsidP="00DD1338">
      <w:pPr>
        <w:rPr>
          <w:rFonts w:hAnsi="Arial" w:cs="Arial"/>
        </w:rPr>
      </w:pPr>
    </w:p>
    <w:p w14:paraId="20517CD8" w14:textId="77777777" w:rsidR="002A7E8A" w:rsidRPr="00425345" w:rsidRDefault="002A7E8A" w:rsidP="00DD1338">
      <w:pPr>
        <w:rPr>
          <w:rFonts w:hAnsi="Arial" w:cs="Arial"/>
        </w:rPr>
      </w:pPr>
      <w:r w:rsidRPr="00425345">
        <w:rPr>
          <w:rFonts w:hAnsi="Arial" w:cs="Arial"/>
        </w:rPr>
        <w:tab/>
        <w:t>……………………………</w:t>
      </w:r>
      <w:r w:rsidR="00662ADD" w:rsidRPr="00425345">
        <w:rPr>
          <w:rFonts w:hAnsi="Arial" w:cs="Arial"/>
        </w:rPr>
        <w:t>……………………………………………………………………...</w:t>
      </w:r>
    </w:p>
    <w:p w14:paraId="712F2A4E" w14:textId="77777777" w:rsidR="002A7E8A" w:rsidRPr="00425345" w:rsidRDefault="002A7E8A" w:rsidP="00DD1338">
      <w:pPr>
        <w:rPr>
          <w:rFonts w:hAnsi="Arial" w:cs="Arial"/>
        </w:rPr>
      </w:pPr>
    </w:p>
    <w:p w14:paraId="3976E93F" w14:textId="77777777" w:rsidR="004675CB" w:rsidRPr="00425345" w:rsidRDefault="002A7E8A" w:rsidP="00DD1338">
      <w:pPr>
        <w:ind w:left="709" w:hanging="709"/>
        <w:rPr>
          <w:rFonts w:hAnsi="Arial" w:cs="Arial"/>
        </w:rPr>
      </w:pPr>
      <w:r w:rsidRPr="00425345">
        <w:rPr>
          <w:rFonts w:hAnsi="Arial" w:cs="Arial"/>
        </w:rPr>
        <w:t>1.1.7</w:t>
      </w:r>
      <w:r w:rsidRPr="00425345">
        <w:rPr>
          <w:rFonts w:hAnsi="Arial" w:cs="Arial"/>
        </w:rPr>
        <w:tab/>
        <w:t>Angaben zur T</w:t>
      </w:r>
      <w:r w:rsidR="007C2E9E" w:rsidRPr="00425345">
        <w:rPr>
          <w:rFonts w:hAnsi="Arial" w:cs="Arial"/>
        </w:rPr>
        <w:t>echnik und zur technischen Ausstattung (z.B. Konstruktionsart (Ma</w:t>
      </w:r>
      <w:r w:rsidR="008A0536" w:rsidRPr="00425345">
        <w:rPr>
          <w:rFonts w:hAnsi="Arial" w:cs="Arial"/>
        </w:rPr>
        <w:t>s</w:t>
      </w:r>
      <w:r w:rsidR="007C2E9E" w:rsidRPr="00425345">
        <w:rPr>
          <w:rFonts w:hAnsi="Arial" w:cs="Arial"/>
        </w:rPr>
        <w:t xml:space="preserve">sivbau, Holzbau </w:t>
      </w:r>
      <w:proofErr w:type="spellStart"/>
      <w:r w:rsidR="007C2E9E" w:rsidRPr="00425345">
        <w:rPr>
          <w:rFonts w:hAnsi="Arial" w:cs="Arial"/>
        </w:rPr>
        <w:t>u.</w:t>
      </w:r>
      <w:r w:rsidR="008A0536" w:rsidRPr="00425345">
        <w:rPr>
          <w:rFonts w:hAnsi="Arial" w:cs="Arial"/>
        </w:rPr>
        <w:t>ä</w:t>
      </w:r>
      <w:r w:rsidR="007C2E9E" w:rsidRPr="00425345">
        <w:rPr>
          <w:rFonts w:hAnsi="Arial" w:cs="Arial"/>
        </w:rPr>
        <w:t>.</w:t>
      </w:r>
      <w:proofErr w:type="spellEnd"/>
      <w:r w:rsidR="007C2E9E" w:rsidRPr="00425345">
        <w:rPr>
          <w:rFonts w:hAnsi="Arial" w:cs="Arial"/>
        </w:rPr>
        <w:t>), Akustik, Schallschutz)</w:t>
      </w:r>
    </w:p>
    <w:p w14:paraId="21DEF9EB" w14:textId="77777777" w:rsidR="00D47552" w:rsidRPr="00425345" w:rsidRDefault="00D47552" w:rsidP="00DD1338">
      <w:pPr>
        <w:ind w:left="709" w:hanging="709"/>
        <w:rPr>
          <w:rFonts w:hAnsi="Arial" w:cs="Arial"/>
        </w:rPr>
      </w:pPr>
    </w:p>
    <w:p w14:paraId="022672A8"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1809590C" w14:textId="77777777" w:rsidR="00D47552" w:rsidRPr="00425345" w:rsidRDefault="00D47552" w:rsidP="00DD1338">
      <w:pPr>
        <w:ind w:left="709"/>
        <w:rPr>
          <w:rFonts w:eastAsia="Arial Bold" w:hAnsi="Arial" w:cs="Arial"/>
        </w:rPr>
      </w:pPr>
    </w:p>
    <w:p w14:paraId="39A9D5D0"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437C5CBC" w14:textId="77777777" w:rsidR="002A7E8A" w:rsidRPr="00425345" w:rsidRDefault="002A7E8A" w:rsidP="00DD1338">
      <w:pPr>
        <w:ind w:left="709"/>
        <w:rPr>
          <w:rFonts w:eastAsia="Arial Bold" w:hAnsi="Arial" w:cs="Arial"/>
        </w:rPr>
      </w:pPr>
    </w:p>
    <w:p w14:paraId="14FE7FC7"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0278A2DA"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690C4974"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176AD331" w14:textId="77777777" w:rsidR="00D47552" w:rsidRPr="00425345" w:rsidRDefault="00D47552" w:rsidP="00DD1338">
      <w:pPr>
        <w:rPr>
          <w:rFonts w:hAnsi="Arial" w:cs="Arial"/>
        </w:rPr>
      </w:pPr>
    </w:p>
    <w:p w14:paraId="7834C66E"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1BAD5CAE" w14:textId="77777777" w:rsidR="00D47552" w:rsidRPr="00425345" w:rsidRDefault="00D47552" w:rsidP="00DD1338">
      <w:pPr>
        <w:rPr>
          <w:rFonts w:hAnsi="Arial" w:cs="Arial"/>
        </w:rPr>
      </w:pPr>
    </w:p>
    <w:p w14:paraId="64C93648"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16345568" w14:textId="77777777" w:rsidR="00D47552" w:rsidRPr="00425345" w:rsidRDefault="00D47552" w:rsidP="00DD1338">
      <w:pPr>
        <w:rPr>
          <w:rFonts w:hAnsi="Arial" w:cs="Arial"/>
        </w:rPr>
      </w:pPr>
    </w:p>
    <w:p w14:paraId="70BD23CF"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2313C2C6" w14:textId="77777777" w:rsidR="000F3C57" w:rsidRPr="00425345" w:rsidRDefault="000F3C57">
      <w:pPr>
        <w:rPr>
          <w:rFonts w:hAnsi="Arial" w:cs="Arial"/>
        </w:rPr>
      </w:pPr>
      <w:r w:rsidRPr="00425345">
        <w:rPr>
          <w:rFonts w:hAnsi="Arial" w:cs="Arial"/>
        </w:rPr>
        <w:br w:type="page"/>
      </w:r>
    </w:p>
    <w:p w14:paraId="4823E219" w14:textId="760EF468" w:rsidR="004675CB" w:rsidRPr="00425345" w:rsidRDefault="002A7E8A" w:rsidP="00DD1338">
      <w:pPr>
        <w:ind w:left="709" w:hanging="709"/>
        <w:rPr>
          <w:rFonts w:hAnsi="Arial" w:cs="Arial"/>
        </w:rPr>
      </w:pPr>
      <w:r w:rsidRPr="00425345">
        <w:rPr>
          <w:rFonts w:hAnsi="Arial" w:cs="Arial"/>
        </w:rPr>
        <w:lastRenderedPageBreak/>
        <w:t>1.1.8</w:t>
      </w:r>
      <w:r w:rsidRPr="00425345">
        <w:rPr>
          <w:rFonts w:hAnsi="Arial" w:cs="Arial"/>
        </w:rPr>
        <w:tab/>
      </w:r>
      <w:r w:rsidR="003A14A2" w:rsidRPr="00425345">
        <w:rPr>
          <w:rFonts w:hAnsi="Arial" w:cs="Arial"/>
        </w:rPr>
        <w:t>Angaben zum energetischen Standard (z.B. Passivhaus, KfW-Standard, Einsatz regenerativer Energien) und zur Nachhaltigkeit (z.B. QNG-Zertifizierung)</w:t>
      </w:r>
    </w:p>
    <w:p w14:paraId="23A5AD74" w14:textId="77777777" w:rsidR="00D47552" w:rsidRPr="00425345" w:rsidRDefault="00D47552" w:rsidP="00DD1338">
      <w:pPr>
        <w:ind w:left="709" w:hanging="709"/>
        <w:rPr>
          <w:rFonts w:hAnsi="Arial" w:cs="Arial"/>
        </w:rPr>
      </w:pPr>
    </w:p>
    <w:p w14:paraId="25FC02D9"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50061227" w14:textId="77777777" w:rsidR="00D47552" w:rsidRPr="00425345" w:rsidRDefault="00D47552" w:rsidP="00DD1338">
      <w:pPr>
        <w:ind w:left="709"/>
        <w:rPr>
          <w:rFonts w:eastAsia="Arial Bold" w:hAnsi="Arial" w:cs="Arial"/>
        </w:rPr>
      </w:pPr>
    </w:p>
    <w:p w14:paraId="13F33B69"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753AEB6E" w14:textId="77777777" w:rsidR="000F3C57" w:rsidRPr="00425345" w:rsidRDefault="000F3C57" w:rsidP="00DD1338">
      <w:pPr>
        <w:ind w:left="1134" w:hanging="425"/>
        <w:rPr>
          <w:rFonts w:eastAsia="Arial Bold" w:hAnsi="Arial" w:cs="Arial"/>
        </w:rPr>
      </w:pPr>
    </w:p>
    <w:p w14:paraId="7066D551"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34127618"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43493F53" w14:textId="77777777" w:rsidR="00D47552" w:rsidRPr="00425345" w:rsidRDefault="00D47552" w:rsidP="00DD1338">
      <w:pPr>
        <w:ind w:left="1134"/>
        <w:rPr>
          <w:rFonts w:hAnsi="Arial" w:cs="Arial"/>
        </w:rPr>
      </w:pPr>
    </w:p>
    <w:p w14:paraId="6C0F2D5D"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1D4C3D4D" w14:textId="77777777" w:rsidR="00D47552" w:rsidRPr="00425345" w:rsidRDefault="00D47552" w:rsidP="00DD1338">
      <w:pPr>
        <w:rPr>
          <w:rFonts w:hAnsi="Arial" w:cs="Arial"/>
        </w:rPr>
      </w:pPr>
    </w:p>
    <w:p w14:paraId="10D877D6"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5B79FD72" w14:textId="77777777" w:rsidR="00D47552" w:rsidRPr="00425345" w:rsidRDefault="00D47552" w:rsidP="00DD1338">
      <w:pPr>
        <w:rPr>
          <w:rFonts w:hAnsi="Arial" w:cs="Arial"/>
        </w:rPr>
      </w:pPr>
    </w:p>
    <w:p w14:paraId="71FCDACC"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0C62C2E4" w14:textId="77777777" w:rsidR="00D47552" w:rsidRPr="00425345" w:rsidRDefault="00D47552" w:rsidP="00DD1338">
      <w:pPr>
        <w:rPr>
          <w:rFonts w:hAnsi="Arial" w:cs="Arial"/>
        </w:rPr>
      </w:pPr>
    </w:p>
    <w:p w14:paraId="43DB6531"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52C5E3C3" w14:textId="77777777" w:rsidR="002A7E8A" w:rsidRPr="00425345" w:rsidRDefault="002A7E8A" w:rsidP="00DD1338">
      <w:pPr>
        <w:rPr>
          <w:rFonts w:hAnsi="Arial" w:cs="Arial"/>
        </w:rPr>
      </w:pPr>
    </w:p>
    <w:p w14:paraId="0CBF9D50" w14:textId="77777777" w:rsidR="004675CB" w:rsidRPr="00425345" w:rsidRDefault="002A7E8A" w:rsidP="00DD1338">
      <w:pPr>
        <w:ind w:left="709" w:hanging="709"/>
        <w:rPr>
          <w:rFonts w:hAnsi="Arial" w:cs="Arial"/>
        </w:rPr>
      </w:pPr>
      <w:r w:rsidRPr="00425345">
        <w:rPr>
          <w:rFonts w:hAnsi="Arial" w:cs="Arial"/>
        </w:rPr>
        <w:t>1.1.9</w:t>
      </w:r>
      <w:r w:rsidRPr="00425345">
        <w:rPr>
          <w:rFonts w:hAnsi="Arial" w:cs="Arial"/>
        </w:rPr>
        <w:tab/>
        <w:t xml:space="preserve">Vorläufiger </w:t>
      </w:r>
      <w:r w:rsidR="007C2E9E" w:rsidRPr="00425345">
        <w:rPr>
          <w:rFonts w:hAnsi="Arial" w:cs="Arial"/>
        </w:rPr>
        <w:t>wirtschaftlicher Rahmen der Gesamtma</w:t>
      </w:r>
      <w:r w:rsidR="008A0536" w:rsidRPr="00425345">
        <w:rPr>
          <w:rFonts w:hAnsi="Arial" w:cs="Arial"/>
        </w:rPr>
        <w:t>ß</w:t>
      </w:r>
      <w:r w:rsidR="007C2E9E" w:rsidRPr="00425345">
        <w:rPr>
          <w:rFonts w:hAnsi="Arial" w:cs="Arial"/>
        </w:rPr>
        <w:t>nahme ohne Kosten des Grundst</w:t>
      </w:r>
      <w:r w:rsidR="008A0536" w:rsidRPr="00425345">
        <w:rPr>
          <w:rFonts w:hAnsi="Arial" w:cs="Arial"/>
        </w:rPr>
        <w:t>ü</w:t>
      </w:r>
      <w:r w:rsidR="007C2E9E" w:rsidRPr="00425345">
        <w:rPr>
          <w:rFonts w:hAnsi="Arial" w:cs="Arial"/>
        </w:rPr>
        <w:t>ckserwerbs</w:t>
      </w:r>
    </w:p>
    <w:p w14:paraId="2E02C800" w14:textId="77777777" w:rsidR="00D47552" w:rsidRPr="00425345" w:rsidRDefault="00D47552" w:rsidP="00DD1338">
      <w:pPr>
        <w:ind w:left="709" w:hanging="709"/>
        <w:rPr>
          <w:rFonts w:hAnsi="Arial" w:cs="Arial"/>
        </w:rPr>
      </w:pPr>
    </w:p>
    <w:p w14:paraId="3BBF7BD8"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3BFEF120" w14:textId="77777777" w:rsidR="00D47552" w:rsidRPr="00425345" w:rsidRDefault="00D47552" w:rsidP="00DD1338">
      <w:pPr>
        <w:ind w:left="709"/>
        <w:rPr>
          <w:rFonts w:eastAsia="Arial Bold" w:hAnsi="Arial" w:cs="Arial"/>
        </w:rPr>
      </w:pPr>
    </w:p>
    <w:p w14:paraId="3E75226E"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2EB6AC94" w14:textId="77777777" w:rsidR="002A7E8A" w:rsidRPr="00425345" w:rsidRDefault="002A7E8A" w:rsidP="00DD1338">
      <w:pPr>
        <w:ind w:left="709"/>
        <w:rPr>
          <w:rFonts w:eastAsia="Arial Bold" w:hAnsi="Arial" w:cs="Arial"/>
        </w:rPr>
      </w:pPr>
    </w:p>
    <w:p w14:paraId="310782B5"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082E2489"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6D3C59E2" w14:textId="77777777" w:rsidR="00D47552" w:rsidRPr="00425345" w:rsidRDefault="00D47552" w:rsidP="00DD1338">
      <w:pPr>
        <w:ind w:left="1134"/>
        <w:rPr>
          <w:rFonts w:hAnsi="Arial" w:cs="Arial"/>
        </w:rPr>
      </w:pPr>
    </w:p>
    <w:p w14:paraId="3F512332"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26C004D1" w14:textId="77777777" w:rsidR="00D47552" w:rsidRPr="00425345" w:rsidRDefault="00D47552" w:rsidP="00DD1338">
      <w:pPr>
        <w:rPr>
          <w:rFonts w:hAnsi="Arial" w:cs="Arial"/>
        </w:rPr>
      </w:pPr>
    </w:p>
    <w:p w14:paraId="2F857CA0"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2F0AD088" w14:textId="77777777" w:rsidR="00D47552" w:rsidRPr="00425345" w:rsidRDefault="00D47552" w:rsidP="00DD1338">
      <w:pPr>
        <w:rPr>
          <w:rFonts w:hAnsi="Arial" w:cs="Arial"/>
        </w:rPr>
      </w:pPr>
    </w:p>
    <w:p w14:paraId="4CEEB30B"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7C578B54" w14:textId="77777777" w:rsidR="00D47552" w:rsidRPr="00425345" w:rsidRDefault="00D47552" w:rsidP="00DD1338">
      <w:pPr>
        <w:rPr>
          <w:rFonts w:hAnsi="Arial" w:cs="Arial"/>
        </w:rPr>
      </w:pPr>
    </w:p>
    <w:p w14:paraId="458909A8"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35443A7D" w14:textId="77777777" w:rsidR="002A7E8A" w:rsidRPr="00425345" w:rsidRDefault="002A7E8A" w:rsidP="00DD1338">
      <w:pPr>
        <w:rPr>
          <w:rFonts w:hAnsi="Arial" w:cs="Arial"/>
        </w:rPr>
      </w:pPr>
    </w:p>
    <w:p w14:paraId="158499B1" w14:textId="77777777" w:rsidR="004675CB" w:rsidRPr="00425345" w:rsidRDefault="002A7E8A" w:rsidP="00DD1338">
      <w:pPr>
        <w:ind w:left="709" w:hanging="709"/>
        <w:rPr>
          <w:rFonts w:eastAsia="Arial Bold" w:hAnsi="Arial" w:cs="Arial"/>
        </w:rPr>
      </w:pPr>
      <w:r w:rsidRPr="00425345">
        <w:rPr>
          <w:rFonts w:eastAsia="Arial Bold" w:hAnsi="Arial" w:cs="Arial"/>
        </w:rPr>
        <w:t>1.1.10</w:t>
      </w:r>
      <w:r w:rsidRPr="00425345">
        <w:rPr>
          <w:rFonts w:eastAsia="Arial Bold" w:hAnsi="Arial" w:cs="Arial"/>
        </w:rPr>
        <w:tab/>
        <w:t>Sonstige Angaben</w:t>
      </w:r>
    </w:p>
    <w:p w14:paraId="1B08CB55" w14:textId="77777777" w:rsidR="00D47552" w:rsidRPr="00425345" w:rsidRDefault="00D47552" w:rsidP="00DD1338">
      <w:pPr>
        <w:ind w:left="709" w:hanging="709"/>
        <w:rPr>
          <w:rFonts w:eastAsia="Arial Bold" w:hAnsi="Arial" w:cs="Arial"/>
        </w:rPr>
      </w:pPr>
    </w:p>
    <w:p w14:paraId="3B6D3FEA"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6939CB26" w14:textId="77777777" w:rsidR="00D47552" w:rsidRPr="00425345" w:rsidRDefault="00D47552" w:rsidP="00DD1338">
      <w:pPr>
        <w:ind w:left="709"/>
        <w:rPr>
          <w:rFonts w:eastAsia="Arial Bold" w:hAnsi="Arial" w:cs="Arial"/>
        </w:rPr>
      </w:pPr>
    </w:p>
    <w:p w14:paraId="69335428" w14:textId="77777777" w:rsidR="002A7E8A" w:rsidRPr="00425345" w:rsidRDefault="002A7E8A" w:rsidP="00DD1338">
      <w:pPr>
        <w:ind w:left="709"/>
        <w:rPr>
          <w:rFonts w:hAnsi="Arial" w:cs="Arial"/>
        </w:rPr>
      </w:pPr>
      <w:r w:rsidRPr="00425345">
        <w:rPr>
          <w:rFonts w:hAnsi="Arial" w:cs="Arial"/>
        </w:rPr>
        <w:t>.....................................................................................................................................</w:t>
      </w:r>
      <w:r w:rsidR="00D47552" w:rsidRPr="00425345">
        <w:rPr>
          <w:rFonts w:hAnsi="Arial" w:cs="Arial"/>
        </w:rPr>
        <w:t>...</w:t>
      </w:r>
    </w:p>
    <w:p w14:paraId="71307D30" w14:textId="77777777" w:rsidR="00DD1338" w:rsidRPr="00425345" w:rsidRDefault="00DD1338" w:rsidP="00DD1338">
      <w:pPr>
        <w:ind w:left="1134" w:hanging="425"/>
        <w:rPr>
          <w:rFonts w:hAnsi="Arial" w:cs="Arial"/>
        </w:rPr>
      </w:pPr>
    </w:p>
    <w:p w14:paraId="6C3F8189" w14:textId="77777777" w:rsidR="002A7E8A" w:rsidRPr="00425345" w:rsidRDefault="00073B82" w:rsidP="00DD1338">
      <w:pPr>
        <w:ind w:left="1134" w:hanging="425"/>
        <w:rPr>
          <w:rFonts w:hAnsi="Arial" w:cs="Arial"/>
        </w:rPr>
      </w:pPr>
      <w:r w:rsidRPr="00425345">
        <w:rPr>
          <w:rFonts w:hAnsi="Arial" w:cs="Arial"/>
        </w:rPr>
        <w:sym w:font="Symbol" w:char="F09E"/>
      </w:r>
      <w:r w:rsidR="002A7E8A" w:rsidRPr="00425345">
        <w:rPr>
          <w:rFonts w:hAnsi="Arial" w:cs="Arial"/>
        </w:rPr>
        <w:tab/>
        <w:t>Angaben gewünscht, aber nicht abschließend möglich; Erstellung einer</w:t>
      </w:r>
    </w:p>
    <w:p w14:paraId="5B596293" w14:textId="77777777" w:rsidR="002A7E8A" w:rsidRPr="00425345" w:rsidRDefault="002A7E8A" w:rsidP="00DD1338">
      <w:pPr>
        <w:ind w:left="1134"/>
        <w:rPr>
          <w:rFonts w:hAnsi="Arial" w:cs="Arial"/>
        </w:rPr>
      </w:pPr>
      <w:r w:rsidRPr="00425345">
        <w:rPr>
          <w:rFonts w:hAnsi="Arial" w:cs="Arial"/>
        </w:rPr>
        <w:t>Planungsgrundlage nach Ziffer 1.2.1 für folgende Punkte beauftragt:</w:t>
      </w:r>
    </w:p>
    <w:p w14:paraId="0F277A58" w14:textId="77777777" w:rsidR="00D47552" w:rsidRPr="00425345" w:rsidRDefault="00D47552" w:rsidP="00DD1338">
      <w:pPr>
        <w:ind w:left="1134"/>
        <w:rPr>
          <w:rFonts w:hAnsi="Arial" w:cs="Arial"/>
        </w:rPr>
      </w:pPr>
    </w:p>
    <w:p w14:paraId="788D4CBE"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5FC61FDD" w14:textId="77777777" w:rsidR="00D47552" w:rsidRPr="00425345" w:rsidRDefault="00D47552" w:rsidP="00DD1338">
      <w:pPr>
        <w:rPr>
          <w:rFonts w:hAnsi="Arial" w:cs="Arial"/>
        </w:rPr>
      </w:pPr>
    </w:p>
    <w:p w14:paraId="4EC15174"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695EA5C1" w14:textId="77777777" w:rsidR="00D47552" w:rsidRPr="00425345" w:rsidRDefault="00D47552" w:rsidP="00DD1338">
      <w:pPr>
        <w:rPr>
          <w:rFonts w:hAnsi="Arial" w:cs="Arial"/>
        </w:rPr>
      </w:pPr>
    </w:p>
    <w:p w14:paraId="6F09DC6A" w14:textId="77777777" w:rsidR="002A7E8A" w:rsidRPr="00425345" w:rsidRDefault="002A7E8A" w:rsidP="00DD1338">
      <w:pPr>
        <w:rPr>
          <w:rFonts w:hAnsi="Arial" w:cs="Arial"/>
        </w:rPr>
      </w:pPr>
      <w:r w:rsidRPr="00425345">
        <w:rPr>
          <w:rFonts w:hAnsi="Arial" w:cs="Arial"/>
        </w:rPr>
        <w:tab/>
        <w:t>……………………………</w:t>
      </w:r>
      <w:r w:rsidR="00D47552" w:rsidRPr="00425345">
        <w:rPr>
          <w:rFonts w:hAnsi="Arial" w:cs="Arial"/>
        </w:rPr>
        <w:t>……………………………………………………………………...</w:t>
      </w:r>
    </w:p>
    <w:p w14:paraId="6859BFA6" w14:textId="77777777" w:rsidR="00D47552" w:rsidRPr="00425345" w:rsidRDefault="00D47552" w:rsidP="00DD1338">
      <w:pPr>
        <w:rPr>
          <w:rFonts w:hAnsi="Arial" w:cs="Arial"/>
        </w:rPr>
      </w:pPr>
    </w:p>
    <w:p w14:paraId="561A27EF" w14:textId="77777777" w:rsidR="002A7E8A" w:rsidRPr="00425345" w:rsidRDefault="002A7E8A" w:rsidP="00DD1338">
      <w:pPr>
        <w:rPr>
          <w:rFonts w:hAnsi="Arial" w:cs="Arial"/>
          <w:color w:val="auto"/>
        </w:rPr>
      </w:pPr>
      <w:r w:rsidRPr="00425345">
        <w:rPr>
          <w:rFonts w:hAnsi="Arial" w:cs="Arial"/>
          <w:color w:val="auto"/>
        </w:rPr>
        <w:tab/>
        <w:t>……………………………</w:t>
      </w:r>
      <w:r w:rsidR="00D47552" w:rsidRPr="00425345">
        <w:rPr>
          <w:rFonts w:hAnsi="Arial" w:cs="Arial"/>
          <w:color w:val="auto"/>
        </w:rPr>
        <w:t>……………………………………………………………………...</w:t>
      </w:r>
    </w:p>
    <w:p w14:paraId="447AD37E" w14:textId="77777777" w:rsidR="00D47552" w:rsidRPr="00425345" w:rsidRDefault="0096608D" w:rsidP="00DD1338">
      <w:pPr>
        <w:rPr>
          <w:rFonts w:hAnsi="Arial" w:cs="Arial"/>
          <w:color w:val="auto"/>
        </w:rPr>
      </w:pPr>
      <w:r w:rsidRPr="00425345">
        <w:rPr>
          <w:rFonts w:hAnsi="Arial" w:cs="Arial"/>
          <w:color w:val="auto"/>
        </w:rPr>
        <w:t>Soweit die Vertragsparteien keine Angaben in Ziffer 1.1 getätigt haben, stimmen sie überein, dass es sich insoweit nicht um wesentliche Planungsziele handelt.</w:t>
      </w:r>
    </w:p>
    <w:p w14:paraId="3710502E" w14:textId="77777777" w:rsidR="000F3C57" w:rsidRPr="00425345" w:rsidRDefault="000F3C57">
      <w:pPr>
        <w:rPr>
          <w:rFonts w:hAnsi="Arial" w:cs="Arial"/>
        </w:rPr>
      </w:pPr>
      <w:r w:rsidRPr="00425345">
        <w:rPr>
          <w:rFonts w:hAnsi="Arial" w:cs="Arial"/>
        </w:rPr>
        <w:br w:type="page"/>
      </w:r>
    </w:p>
    <w:p w14:paraId="07E0D286" w14:textId="77777777" w:rsidR="004675CB" w:rsidRPr="00425345" w:rsidRDefault="007C2E9E" w:rsidP="00DD1338">
      <w:pPr>
        <w:ind w:left="709" w:hanging="709"/>
        <w:rPr>
          <w:rFonts w:eastAsia="Arial Bold" w:hAnsi="Arial" w:cs="Arial"/>
          <w:b/>
        </w:rPr>
      </w:pPr>
      <w:r w:rsidRPr="00425345">
        <w:rPr>
          <w:rFonts w:hAnsi="Arial" w:cs="Arial"/>
          <w:b/>
        </w:rPr>
        <w:lastRenderedPageBreak/>
        <w:t>1.</w:t>
      </w:r>
      <w:r w:rsidR="00CD79F8" w:rsidRPr="00425345">
        <w:rPr>
          <w:rFonts w:hAnsi="Arial" w:cs="Arial"/>
          <w:b/>
        </w:rPr>
        <w:t>2</w:t>
      </w:r>
      <w:r w:rsidRPr="00425345">
        <w:rPr>
          <w:rFonts w:hAnsi="Arial" w:cs="Arial"/>
          <w:b/>
        </w:rPr>
        <w:t xml:space="preserve"> </w:t>
      </w:r>
      <w:r w:rsidR="002A7E8A" w:rsidRPr="00425345">
        <w:rPr>
          <w:rFonts w:hAnsi="Arial" w:cs="Arial"/>
          <w:b/>
        </w:rPr>
        <w:tab/>
      </w:r>
      <w:r w:rsidRPr="00425345">
        <w:rPr>
          <w:rFonts w:hAnsi="Arial" w:cs="Arial"/>
          <w:b/>
        </w:rPr>
        <w:t>Planungsgrundlage und Sonderk</w:t>
      </w:r>
      <w:r w:rsidR="008A0536" w:rsidRPr="00425345">
        <w:rPr>
          <w:rFonts w:hAnsi="Arial" w:cs="Arial"/>
          <w:b/>
        </w:rPr>
        <w:t>ü</w:t>
      </w:r>
      <w:r w:rsidRPr="00425345">
        <w:rPr>
          <w:rFonts w:hAnsi="Arial" w:cs="Arial"/>
          <w:b/>
        </w:rPr>
        <w:t>ndigungsrecht</w:t>
      </w:r>
    </w:p>
    <w:p w14:paraId="56F9220A" w14:textId="77777777" w:rsidR="004675CB" w:rsidRPr="00425345" w:rsidRDefault="004675CB" w:rsidP="00DD1338">
      <w:pPr>
        <w:rPr>
          <w:rFonts w:eastAsia="Arial Bold" w:hAnsi="Arial" w:cs="Arial"/>
        </w:rPr>
      </w:pPr>
    </w:p>
    <w:p w14:paraId="2E9BBECA" w14:textId="77777777" w:rsidR="004675CB" w:rsidRPr="00425345" w:rsidRDefault="008A0536" w:rsidP="00DD1338">
      <w:pPr>
        <w:ind w:left="709" w:hanging="709"/>
        <w:rPr>
          <w:rFonts w:eastAsia="Arial Bold" w:hAnsi="Arial" w:cs="Arial"/>
        </w:rPr>
      </w:pPr>
      <w:r w:rsidRPr="00425345">
        <w:rPr>
          <w:rFonts w:hAnsi="Arial" w:cs="Arial"/>
        </w:rPr>
        <w:t xml:space="preserve">1.2.1 </w:t>
      </w:r>
      <w:r w:rsidR="002A7E8A" w:rsidRPr="00425345">
        <w:rPr>
          <w:rFonts w:hAnsi="Arial" w:cs="Arial"/>
        </w:rPr>
        <w:tab/>
      </w:r>
      <w:r w:rsidRPr="00425345">
        <w:rPr>
          <w:rFonts w:hAnsi="Arial" w:cs="Arial"/>
        </w:rPr>
        <w:t>Erarbeiten einer Planungsgrundlage</w:t>
      </w:r>
      <w:r w:rsidR="004E3DA8" w:rsidRPr="00425345">
        <w:rPr>
          <w:rStyle w:val="Funotenzeichen"/>
          <w:rFonts w:hAnsi="Arial" w:cs="Arial"/>
        </w:rPr>
        <w:footnoteReference w:id="7"/>
      </w:r>
    </w:p>
    <w:p w14:paraId="27F3071A" w14:textId="77777777" w:rsidR="004675CB" w:rsidRPr="00425345" w:rsidRDefault="004675CB" w:rsidP="00DD1338">
      <w:pPr>
        <w:ind w:left="709"/>
        <w:rPr>
          <w:rFonts w:eastAsia="Arial Bold" w:hAnsi="Arial" w:cs="Arial"/>
        </w:rPr>
      </w:pPr>
    </w:p>
    <w:p w14:paraId="3164415E" w14:textId="77777777" w:rsidR="00AE1BC3" w:rsidRPr="00425345" w:rsidRDefault="00AE1BC3"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hAnsi="Arial" w:cs="Arial"/>
        </w:rPr>
      </w:pPr>
      <w:r w:rsidRPr="00425345">
        <w:rPr>
          <w:rFonts w:hAnsi="Arial" w:cs="Arial"/>
        </w:rPr>
        <w:t xml:space="preserve">Soweit </w:t>
      </w:r>
      <w:r w:rsidRPr="00425345">
        <w:rPr>
          <w:rFonts w:hAnsi="Arial" w:cs="Arial"/>
          <w:color w:val="auto"/>
        </w:rPr>
        <w:t>wesentliche Planungs</w:t>
      </w:r>
      <w:r w:rsidR="00B50C7F" w:rsidRPr="00425345">
        <w:rPr>
          <w:rFonts w:hAnsi="Arial" w:cs="Arial"/>
          <w:color w:val="auto"/>
        </w:rPr>
        <w:t>ziele</w:t>
      </w:r>
      <w:r w:rsidRPr="00425345">
        <w:rPr>
          <w:rFonts w:hAnsi="Arial" w:cs="Arial"/>
          <w:color w:val="auto"/>
        </w:rPr>
        <w:t xml:space="preserve"> in Ziffer 1.1 noch nicht </w:t>
      </w:r>
      <w:r w:rsidR="00B50C7F" w:rsidRPr="00425345">
        <w:rPr>
          <w:rFonts w:hAnsi="Arial" w:cs="Arial"/>
          <w:color w:val="auto"/>
        </w:rPr>
        <w:t>vereinbart</w:t>
      </w:r>
      <w:r w:rsidRPr="00425345">
        <w:rPr>
          <w:rFonts w:hAnsi="Arial" w:cs="Arial"/>
          <w:color w:val="auto"/>
        </w:rPr>
        <w:t>, aber dort ausdrücklich erwünscht sind, erstellt der Architekt zunächst eine Planungsgrundlage zur Ermittlung dieser Ziele. Eine Planungsgrundlage ist erstellt, wenn die Vertragsparteien anhand dieser die noch offenen wesentlichen Planungsziele vereinbaren können. Der Architekt legt dem Bauherrn die Planungsgrundlage zusammen mit einer Kosteneinschätzung für das Vorhaben zur Zustimmung und zur Vereinbarung</w:t>
      </w:r>
      <w:r w:rsidRPr="00425345">
        <w:rPr>
          <w:rStyle w:val="Funotenzeichen"/>
          <w:rFonts w:hAnsi="Arial" w:cs="Arial"/>
          <w:color w:val="auto"/>
        </w:rPr>
        <w:footnoteReference w:id="8"/>
      </w:r>
      <w:r w:rsidRPr="00425345">
        <w:rPr>
          <w:rFonts w:hAnsi="Arial" w:cs="Arial"/>
          <w:color w:val="auto"/>
        </w:rPr>
        <w:t xml:space="preserve"> der weiteren noch offenen wesentlichen Planungs</w:t>
      </w:r>
      <w:r w:rsidR="00B50C7F" w:rsidRPr="00425345">
        <w:rPr>
          <w:rFonts w:hAnsi="Arial" w:cs="Arial"/>
          <w:color w:val="auto"/>
        </w:rPr>
        <w:t xml:space="preserve">ziele </w:t>
      </w:r>
      <w:r w:rsidRPr="00425345">
        <w:rPr>
          <w:rFonts w:hAnsi="Arial" w:cs="Arial"/>
          <w:color w:val="auto"/>
        </w:rPr>
        <w:t xml:space="preserve">vor. </w:t>
      </w:r>
      <w:r w:rsidRPr="00425345">
        <w:rPr>
          <w:rFonts w:eastAsia="Arial" w:hAnsi="Arial" w:cs="Arial"/>
          <w:color w:val="auto"/>
        </w:rPr>
        <w:t xml:space="preserve">Diese ergänzend vereinbarten </w:t>
      </w:r>
      <w:r w:rsidRPr="00425345">
        <w:rPr>
          <w:rFonts w:hAnsi="Arial" w:cs="Arial"/>
          <w:color w:val="auto"/>
        </w:rPr>
        <w:t xml:space="preserve">Planungsziele </w:t>
      </w:r>
      <w:r w:rsidRPr="00425345">
        <w:rPr>
          <w:rFonts w:hAnsi="Arial" w:cs="Arial"/>
        </w:rPr>
        <w:t>werden Bestandteil dieses Vertrages.</w:t>
      </w:r>
      <w:r w:rsidR="008A0536" w:rsidRPr="00425345">
        <w:rPr>
          <w:rFonts w:hAnsi="Arial" w:cs="Arial"/>
        </w:rPr>
        <w:t xml:space="preserve"> </w:t>
      </w:r>
    </w:p>
    <w:p w14:paraId="6E2C9394" w14:textId="77777777" w:rsidR="004675CB" w:rsidRPr="00425345" w:rsidRDefault="008A0536"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rPr>
          <w:rFonts w:eastAsia="Arial Bold" w:hAnsi="Arial" w:cs="Arial"/>
        </w:rPr>
      </w:pPr>
      <w:r w:rsidRPr="00425345">
        <w:rPr>
          <w:rFonts w:hAnsi="Arial" w:cs="Arial"/>
        </w:rPr>
        <w:t xml:space="preserve"> </w:t>
      </w:r>
    </w:p>
    <w:p w14:paraId="3F268C34" w14:textId="77777777" w:rsidR="004675CB" w:rsidRPr="00425345" w:rsidRDefault="008A0536" w:rsidP="00DD1338">
      <w:pPr>
        <w:ind w:left="709" w:hanging="709"/>
        <w:rPr>
          <w:rFonts w:eastAsia="Arial Bold" w:hAnsi="Arial" w:cs="Arial"/>
        </w:rPr>
      </w:pPr>
      <w:r w:rsidRPr="00425345">
        <w:rPr>
          <w:rFonts w:hAnsi="Arial" w:cs="Arial"/>
        </w:rPr>
        <w:t xml:space="preserve">1.2.2 </w:t>
      </w:r>
      <w:r w:rsidR="00383D0B" w:rsidRPr="00425345">
        <w:rPr>
          <w:rFonts w:hAnsi="Arial" w:cs="Arial"/>
        </w:rPr>
        <w:tab/>
      </w:r>
      <w:r w:rsidRPr="00425345">
        <w:rPr>
          <w:rFonts w:hAnsi="Arial" w:cs="Arial"/>
        </w:rPr>
        <w:t>Sonderk</w:t>
      </w:r>
      <w:r w:rsidR="001E7B46" w:rsidRPr="00425345">
        <w:rPr>
          <w:rFonts w:hAnsi="Arial" w:cs="Arial"/>
        </w:rPr>
        <w:t>ü</w:t>
      </w:r>
      <w:r w:rsidRPr="00425345">
        <w:rPr>
          <w:rFonts w:hAnsi="Arial" w:cs="Arial"/>
        </w:rPr>
        <w:t>nd</w:t>
      </w:r>
      <w:r w:rsidR="001E7B46" w:rsidRPr="00425345">
        <w:rPr>
          <w:rFonts w:hAnsi="Arial" w:cs="Arial"/>
        </w:rPr>
        <w:t>igungsrecht</w:t>
      </w:r>
    </w:p>
    <w:p w14:paraId="44DD6F0C" w14:textId="77777777" w:rsidR="00383D0B" w:rsidRPr="00425345" w:rsidRDefault="00383D0B"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hAnsi="Arial" w:cs="Arial"/>
        </w:rPr>
      </w:pPr>
    </w:p>
    <w:p w14:paraId="7DF9F61F" w14:textId="77777777" w:rsidR="004675CB" w:rsidRPr="00425345" w:rsidRDefault="008A0536"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hAnsi="Arial" w:cs="Arial"/>
        </w:rPr>
      </w:pPr>
      <w:r w:rsidRPr="00425345">
        <w:rPr>
          <w:rFonts w:hAnsi="Arial" w:cs="Arial"/>
        </w:rPr>
        <w:t>1.2.2.1</w:t>
      </w:r>
      <w:r w:rsidR="00383D0B" w:rsidRPr="00425345">
        <w:rPr>
          <w:rFonts w:hAnsi="Arial" w:cs="Arial"/>
        </w:rPr>
        <w:tab/>
      </w:r>
      <w:r w:rsidRPr="00425345">
        <w:rPr>
          <w:rFonts w:hAnsi="Arial" w:cs="Arial"/>
        </w:rPr>
        <w:t>Nach Vorlage der Planungsgrundlage und der Kosteneinschätzung kann der Bauherr den Vertrag schriftlich kündigen. Das Kündigungsrecht erlischt zwei Wochen nach Vorlage dieser Unterlagen, bei einem Verbraucher jedoch nur dann, wenn der Architekt ihn bei der Vorlage der Unterlagen in Textform über das Kündigungsrecht, die Frist, in der es ausgeübt werden kann, und die Rechtsfolgen der Kündigung unterrichtet hat.</w:t>
      </w:r>
    </w:p>
    <w:p w14:paraId="79641080" w14:textId="77777777" w:rsidR="00383D0B" w:rsidRPr="00425345" w:rsidRDefault="00383D0B"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eastAsia="Arial Bold" w:hAnsi="Arial" w:cs="Arial"/>
        </w:rPr>
      </w:pPr>
    </w:p>
    <w:p w14:paraId="0ED9E77A" w14:textId="77777777" w:rsidR="004675CB" w:rsidRPr="00425345" w:rsidRDefault="008A0536"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hAnsi="Arial" w:cs="Arial"/>
        </w:rPr>
      </w:pPr>
      <w:r w:rsidRPr="00425345">
        <w:rPr>
          <w:rFonts w:hAnsi="Arial" w:cs="Arial"/>
        </w:rPr>
        <w:t>1.2.2.2</w:t>
      </w:r>
      <w:r w:rsidR="00383D0B" w:rsidRPr="00425345">
        <w:rPr>
          <w:rFonts w:hAnsi="Arial" w:cs="Arial"/>
        </w:rPr>
        <w:tab/>
      </w:r>
      <w:r w:rsidRPr="00425345">
        <w:rPr>
          <w:rFonts w:hAnsi="Arial" w:cs="Arial"/>
        </w:rPr>
        <w:t>Der Architekt hat seinerseits dem Bauherrn eine angemessene</w:t>
      </w:r>
      <w:r w:rsidRPr="00425345">
        <w:rPr>
          <w:rFonts w:eastAsia="Arial Bold" w:hAnsi="Arial" w:cs="Arial"/>
          <w:vertAlign w:val="superscript"/>
        </w:rPr>
        <w:footnoteReference w:id="9"/>
      </w:r>
      <w:r w:rsidRPr="00425345">
        <w:rPr>
          <w:rFonts w:hAnsi="Arial" w:cs="Arial"/>
        </w:rPr>
        <w:t xml:space="preserve"> Frist für die Zustimmung zu setzen. Er kann den Vertrag schriftlich kündigen, wenn der Bauherr die Zustimmung verweigert oder innerhalb der Frist nach Satz 1 keine Erklärung zu der Planungsgrundlage und der Kosteneinschätzung abgibt.</w:t>
      </w:r>
    </w:p>
    <w:p w14:paraId="5891F93A" w14:textId="77777777" w:rsidR="00383D0B" w:rsidRPr="00425345" w:rsidRDefault="00383D0B"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eastAsia="Arial Bold" w:hAnsi="Arial" w:cs="Arial"/>
        </w:rPr>
      </w:pPr>
    </w:p>
    <w:p w14:paraId="731311F7" w14:textId="77777777" w:rsidR="004675CB" w:rsidRPr="00425345" w:rsidRDefault="008A0536" w:rsidP="00DD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eastAsia="Arial Bold" w:hAnsi="Arial" w:cs="Arial"/>
        </w:rPr>
      </w:pPr>
      <w:r w:rsidRPr="00425345">
        <w:rPr>
          <w:rFonts w:hAnsi="Arial" w:cs="Arial"/>
        </w:rPr>
        <w:t>1.2.2.3</w:t>
      </w:r>
      <w:r w:rsidR="00383D0B" w:rsidRPr="00425345">
        <w:rPr>
          <w:rFonts w:eastAsia="Arial Bold" w:hAnsi="Arial" w:cs="Arial"/>
        </w:rPr>
        <w:tab/>
      </w:r>
      <w:r w:rsidRPr="00425345">
        <w:rPr>
          <w:rFonts w:hAnsi="Arial" w:cs="Arial"/>
        </w:rPr>
        <w:t>Wird der Vertrag nach Ziffer 1.2.2.1 oder 1.2.2.2</w:t>
      </w:r>
      <w:r w:rsidRPr="00042AC7">
        <w:rPr>
          <w:rFonts w:hAnsi="Arial" w:cs="Arial"/>
        </w:rPr>
        <w:t xml:space="preserve"> </w:t>
      </w:r>
      <w:r w:rsidR="001E7B46" w:rsidRPr="00042AC7">
        <w:rPr>
          <w:rFonts w:hAnsi="Arial" w:cs="Arial"/>
        </w:rPr>
        <w:t>gekündigt</w:t>
      </w:r>
      <w:r w:rsidRPr="00425345">
        <w:rPr>
          <w:rFonts w:hAnsi="Arial" w:cs="Arial"/>
        </w:rPr>
        <w:t>, ist der Architekt nur berechtigt, die Vergütung zu verlangen, die auf die bis zur Kündigung erbrachten Leistungen entfällt.</w:t>
      </w:r>
    </w:p>
    <w:p w14:paraId="3DA52026" w14:textId="77777777" w:rsidR="004675CB" w:rsidRPr="00425345" w:rsidRDefault="004675CB" w:rsidP="00DD1338">
      <w:pPr>
        <w:rPr>
          <w:rFonts w:eastAsia="Arial Bold" w:hAnsi="Arial" w:cs="Arial"/>
        </w:rPr>
      </w:pPr>
    </w:p>
    <w:p w14:paraId="02CF2F8B" w14:textId="77777777" w:rsidR="00D47552" w:rsidRPr="00425345" w:rsidRDefault="00D47552" w:rsidP="00DD1338">
      <w:pPr>
        <w:rPr>
          <w:rFonts w:eastAsia="Arial Bold" w:hAnsi="Arial" w:cs="Arial"/>
        </w:rPr>
      </w:pPr>
    </w:p>
    <w:p w14:paraId="615FA3E3" w14:textId="77777777" w:rsidR="004675CB" w:rsidRPr="00425345" w:rsidRDefault="008A0536" w:rsidP="00DD1338">
      <w:pPr>
        <w:ind w:left="709" w:hanging="709"/>
        <w:rPr>
          <w:rFonts w:eastAsia="Arial Bold" w:hAnsi="Arial" w:cs="Arial"/>
          <w:b/>
        </w:rPr>
      </w:pPr>
      <w:r w:rsidRPr="00425345">
        <w:rPr>
          <w:rFonts w:hAnsi="Arial" w:cs="Arial"/>
          <w:b/>
        </w:rPr>
        <w:t>§</w:t>
      </w:r>
      <w:r w:rsidR="005613C8" w:rsidRPr="00425345">
        <w:rPr>
          <w:rFonts w:hAnsi="Arial" w:cs="Arial"/>
          <w:b/>
        </w:rPr>
        <w:t xml:space="preserve"> </w:t>
      </w:r>
      <w:r w:rsidRPr="00425345">
        <w:rPr>
          <w:rFonts w:hAnsi="Arial" w:cs="Arial"/>
          <w:b/>
        </w:rPr>
        <w:t>2</w:t>
      </w:r>
      <w:r w:rsidRPr="00425345">
        <w:rPr>
          <w:rFonts w:hAnsi="Arial" w:cs="Arial"/>
          <w:b/>
        </w:rPr>
        <w:tab/>
      </w:r>
      <w:r w:rsidR="00B540BA" w:rsidRPr="00425345">
        <w:rPr>
          <w:rFonts w:hAnsi="Arial" w:cs="Arial"/>
          <w:b/>
        </w:rPr>
        <w:t xml:space="preserve">Architektenleistungen </w:t>
      </w:r>
    </w:p>
    <w:p w14:paraId="2D1F24BE" w14:textId="77777777" w:rsidR="004675CB" w:rsidRPr="00425345" w:rsidRDefault="004675CB" w:rsidP="00DD1338">
      <w:pPr>
        <w:rPr>
          <w:rFonts w:eastAsia="Arial Bold" w:hAnsi="Arial" w:cs="Arial"/>
        </w:rPr>
      </w:pPr>
    </w:p>
    <w:p w14:paraId="1ED15F5F" w14:textId="77777777" w:rsidR="00AB2CE3" w:rsidRPr="00425345" w:rsidRDefault="008A0536" w:rsidP="00DD1338">
      <w:pPr>
        <w:rPr>
          <w:rFonts w:hAnsi="Arial" w:cs="Arial"/>
        </w:rPr>
      </w:pPr>
      <w:r w:rsidRPr="00425345">
        <w:rPr>
          <w:rFonts w:hAnsi="Arial" w:cs="Arial"/>
        </w:rPr>
        <w:t>Folgende Leistungen sind</w:t>
      </w:r>
      <w:r w:rsidR="00CE0B96" w:rsidRPr="00425345">
        <w:rPr>
          <w:rFonts w:hAnsi="Arial" w:cs="Arial"/>
        </w:rPr>
        <w:t xml:space="preserve"> </w:t>
      </w:r>
      <w:r w:rsidRPr="00425345">
        <w:rPr>
          <w:rFonts w:hAnsi="Arial" w:cs="Arial"/>
        </w:rPr>
        <w:t>für die in § 1 genannte Baumaßnahme auf Basis der vereinbarten Planungsziele zu erbringen:</w:t>
      </w:r>
    </w:p>
    <w:p w14:paraId="61448AE3" w14:textId="77777777" w:rsidR="00AB2CE3" w:rsidRPr="00425345" w:rsidRDefault="00AB2CE3" w:rsidP="00DD1338">
      <w:pPr>
        <w:rPr>
          <w:rFonts w:hAnsi="Arial" w:cs="Arial"/>
        </w:rPr>
      </w:pPr>
    </w:p>
    <w:p w14:paraId="1D911C54" w14:textId="77777777" w:rsidR="004675CB" w:rsidRPr="00425345" w:rsidRDefault="008A0536" w:rsidP="00DD1338">
      <w:pPr>
        <w:rPr>
          <w:rFonts w:eastAsia="Arial Bold" w:hAnsi="Arial" w:cs="Arial"/>
        </w:rPr>
      </w:pPr>
      <w:r w:rsidRPr="00425345">
        <w:rPr>
          <w:rFonts w:hAnsi="Arial" w:cs="Arial"/>
        </w:rPr>
        <w:t xml:space="preserve">Erarbeitung eines mit dem Bauherrn abgestimmten Planungskonzeptes. </w:t>
      </w:r>
    </w:p>
    <w:p w14:paraId="62F891A3" w14:textId="77777777" w:rsidR="004675CB" w:rsidRPr="00425345" w:rsidRDefault="004675CB" w:rsidP="00DD1338">
      <w:pPr>
        <w:rPr>
          <w:rFonts w:eastAsia="Arial Bold" w:hAnsi="Arial" w:cs="Arial"/>
        </w:rPr>
      </w:pPr>
    </w:p>
    <w:p w14:paraId="74F81339" w14:textId="77777777" w:rsidR="004675CB" w:rsidRPr="00425345" w:rsidRDefault="00B540BA" w:rsidP="00DD1338">
      <w:pPr>
        <w:rPr>
          <w:rFonts w:eastAsia="Arial Bold" w:hAnsi="Arial" w:cs="Arial"/>
        </w:rPr>
      </w:pPr>
      <w:r w:rsidRPr="00425345">
        <w:rPr>
          <w:rFonts w:hAnsi="Arial" w:cs="Arial"/>
        </w:rPr>
        <w:t>Für diese Leistung</w:t>
      </w:r>
      <w:r w:rsidR="008A0536" w:rsidRPr="00425345">
        <w:rPr>
          <w:rFonts w:hAnsi="Arial" w:cs="Arial"/>
        </w:rPr>
        <w:t xml:space="preserve"> sind folgende Arbeitsschritte erforderlich:</w:t>
      </w:r>
    </w:p>
    <w:p w14:paraId="6C0658F5" w14:textId="77777777" w:rsidR="004675CB" w:rsidRPr="00425345" w:rsidRDefault="004675CB" w:rsidP="00DD1338">
      <w:pPr>
        <w:rPr>
          <w:rFonts w:eastAsia="Arial Bold" w:hAnsi="Arial" w:cs="Arial"/>
        </w:rPr>
      </w:pPr>
    </w:p>
    <w:p w14:paraId="4A8F9488" w14:textId="77777777" w:rsidR="004675CB" w:rsidRPr="00425345" w:rsidRDefault="00A47F89" w:rsidP="00DD1338">
      <w:pPr>
        <w:ind w:left="426" w:hanging="426"/>
        <w:rPr>
          <w:rFonts w:eastAsia="Arial Bold" w:hAnsi="Arial" w:cs="Arial"/>
        </w:rPr>
      </w:pPr>
      <w:r w:rsidRPr="00425345">
        <w:rPr>
          <w:rFonts w:hAnsi="Arial" w:cs="Arial"/>
        </w:rPr>
        <w:t xml:space="preserve">a. </w:t>
      </w:r>
      <w:r w:rsidR="00D47552" w:rsidRPr="00425345">
        <w:rPr>
          <w:rFonts w:hAnsi="Arial" w:cs="Arial"/>
        </w:rPr>
        <w:tab/>
      </w:r>
      <w:r w:rsidR="008A0536" w:rsidRPr="00425345">
        <w:rPr>
          <w:rFonts w:hAnsi="Arial" w:cs="Arial"/>
        </w:rPr>
        <w:t>Grundlagenermittlung</w:t>
      </w:r>
    </w:p>
    <w:p w14:paraId="0142040B" w14:textId="77777777" w:rsidR="004675CB" w:rsidRPr="00425345" w:rsidRDefault="008A0536" w:rsidP="00DD1338">
      <w:pPr>
        <w:ind w:left="426"/>
        <w:rPr>
          <w:rFonts w:eastAsia="Arial Bold" w:hAnsi="Arial" w:cs="Arial"/>
        </w:rPr>
      </w:pPr>
      <w:r w:rsidRPr="00425345">
        <w:rPr>
          <w:rFonts w:hAnsi="Arial" w:cs="Arial"/>
        </w:rPr>
        <w:t>Ermitteln und Zusammenstellen der Voraussetzungen zur Lösung der Bauaufgabe durch die Planung</w:t>
      </w:r>
    </w:p>
    <w:p w14:paraId="5CA1DD48" w14:textId="77777777" w:rsidR="004675CB" w:rsidRPr="00425345" w:rsidRDefault="004675CB" w:rsidP="00DD1338">
      <w:pPr>
        <w:ind w:left="284"/>
        <w:rPr>
          <w:rFonts w:eastAsia="Arial Bold" w:hAnsi="Arial" w:cs="Arial"/>
        </w:rPr>
      </w:pPr>
    </w:p>
    <w:p w14:paraId="48B2F158" w14:textId="77777777" w:rsidR="009D0324" w:rsidRPr="00425345" w:rsidRDefault="008A0536" w:rsidP="00DD1338">
      <w:pPr>
        <w:ind w:left="426"/>
        <w:rPr>
          <w:rFonts w:hAnsi="Arial" w:cs="Arial"/>
        </w:rPr>
      </w:pPr>
      <w:r w:rsidRPr="00425345">
        <w:rPr>
          <w:rFonts w:hAnsi="Arial" w:cs="Arial"/>
        </w:rPr>
        <w:t>.........……………………………………………………</w:t>
      </w:r>
      <w:r w:rsidR="009D0324" w:rsidRPr="00425345">
        <w:rPr>
          <w:rFonts w:hAnsi="Arial" w:cs="Arial"/>
        </w:rPr>
        <w:t>……</w:t>
      </w:r>
      <w:r w:rsidRPr="00425345">
        <w:rPr>
          <w:rFonts w:hAnsi="Arial" w:cs="Arial"/>
        </w:rPr>
        <w:t>…</w:t>
      </w:r>
      <w:r w:rsidR="00D47552" w:rsidRPr="00425345">
        <w:rPr>
          <w:rFonts w:hAnsi="Arial" w:cs="Arial"/>
        </w:rPr>
        <w:t>………………………….....</w:t>
      </w:r>
      <w:r w:rsidR="003D6DCF" w:rsidRPr="00425345">
        <w:rPr>
          <w:rFonts w:hAnsi="Arial" w:cs="Arial"/>
        </w:rPr>
        <w:t>.......</w:t>
      </w:r>
      <w:r w:rsidR="00432650" w:rsidRPr="00425345">
        <w:rPr>
          <w:rFonts w:hAnsi="Arial" w:cs="Arial"/>
        </w:rPr>
        <w:t>.</w:t>
      </w:r>
    </w:p>
    <w:p w14:paraId="13E18846" w14:textId="77777777" w:rsidR="004675CB" w:rsidRPr="00425345" w:rsidRDefault="004675CB" w:rsidP="00DD1338">
      <w:pPr>
        <w:rPr>
          <w:rFonts w:eastAsia="Arial Bold" w:hAnsi="Arial" w:cs="Arial"/>
        </w:rPr>
      </w:pPr>
    </w:p>
    <w:p w14:paraId="4E35ADF6" w14:textId="77777777" w:rsidR="0096608D" w:rsidRPr="00425345" w:rsidRDefault="0096608D">
      <w:pPr>
        <w:rPr>
          <w:rFonts w:eastAsia="Arial Bold" w:hAnsi="Arial" w:cs="Arial"/>
        </w:rPr>
      </w:pPr>
      <w:r w:rsidRPr="00425345">
        <w:rPr>
          <w:rFonts w:eastAsia="Arial Bold" w:hAnsi="Arial" w:cs="Arial"/>
        </w:rPr>
        <w:br w:type="page"/>
      </w:r>
    </w:p>
    <w:p w14:paraId="7C5F899C" w14:textId="77777777" w:rsidR="004675CB" w:rsidRPr="00425345" w:rsidRDefault="00A47F89" w:rsidP="00DD1338">
      <w:pPr>
        <w:ind w:left="426" w:hanging="426"/>
        <w:rPr>
          <w:rFonts w:eastAsia="Arial Bold" w:hAnsi="Arial" w:cs="Arial"/>
        </w:rPr>
      </w:pPr>
      <w:r w:rsidRPr="00425345">
        <w:rPr>
          <w:rFonts w:hAnsi="Arial" w:cs="Arial"/>
        </w:rPr>
        <w:lastRenderedPageBreak/>
        <w:t>b.</w:t>
      </w:r>
      <w:r w:rsidR="00D47552" w:rsidRPr="00425345">
        <w:rPr>
          <w:rFonts w:hAnsi="Arial" w:cs="Arial"/>
        </w:rPr>
        <w:tab/>
      </w:r>
      <w:r w:rsidR="008A0536" w:rsidRPr="00425345">
        <w:rPr>
          <w:rFonts w:hAnsi="Arial" w:cs="Arial"/>
        </w:rPr>
        <w:t>Vorplanung</w:t>
      </w:r>
    </w:p>
    <w:p w14:paraId="782F1E4E" w14:textId="77777777" w:rsidR="004675CB" w:rsidRPr="00425345" w:rsidRDefault="008A0536" w:rsidP="00DD1338">
      <w:pPr>
        <w:ind w:left="426"/>
        <w:rPr>
          <w:rFonts w:hAnsi="Arial" w:cs="Arial"/>
        </w:rPr>
      </w:pPr>
      <w:r w:rsidRPr="00425345">
        <w:rPr>
          <w:rFonts w:hAnsi="Arial" w:cs="Arial"/>
        </w:rPr>
        <w:t>Erarbeiten und Zusammenstellen der wesentlichen Teile einer Lösung der Planungsaufgabe</w:t>
      </w:r>
    </w:p>
    <w:p w14:paraId="42AA8142" w14:textId="77777777" w:rsidR="004675CB" w:rsidRPr="00425345" w:rsidRDefault="008A0536" w:rsidP="00DD1338">
      <w:pPr>
        <w:numPr>
          <w:ilvl w:val="0"/>
          <w:numId w:val="3"/>
        </w:numPr>
        <w:tabs>
          <w:tab w:val="clear" w:pos="705"/>
        </w:tabs>
        <w:ind w:left="851" w:hanging="425"/>
        <w:rPr>
          <w:rFonts w:eastAsia="Arial Bold" w:hAnsi="Arial" w:cs="Arial"/>
        </w:rPr>
      </w:pPr>
      <w:r w:rsidRPr="00425345">
        <w:rPr>
          <w:rFonts w:hAnsi="Arial" w:cs="Arial"/>
        </w:rPr>
        <w:t>Klärung von bauplanungs- und bauordnungsrechtlichen Rahmenbedingungen</w:t>
      </w:r>
    </w:p>
    <w:p w14:paraId="222DA29C" w14:textId="77777777" w:rsidR="004675CB" w:rsidRPr="00425345" w:rsidRDefault="008A0536" w:rsidP="00DD1338">
      <w:pPr>
        <w:numPr>
          <w:ilvl w:val="0"/>
          <w:numId w:val="4"/>
        </w:numPr>
        <w:tabs>
          <w:tab w:val="clear" w:pos="705"/>
        </w:tabs>
        <w:ind w:left="851" w:hanging="425"/>
        <w:rPr>
          <w:rFonts w:eastAsia="Arial Bold" w:hAnsi="Arial" w:cs="Arial"/>
        </w:rPr>
      </w:pPr>
      <w:r w:rsidRPr="00425345">
        <w:rPr>
          <w:rFonts w:hAnsi="Arial" w:cs="Arial"/>
        </w:rPr>
        <w:t>Aufstellen eines Planungskonzeptes mit skizzenhafter Darstellung</w:t>
      </w:r>
    </w:p>
    <w:p w14:paraId="4BC40826" w14:textId="77777777" w:rsidR="004675CB" w:rsidRPr="00425345" w:rsidRDefault="008A0536" w:rsidP="00DD1338">
      <w:pPr>
        <w:numPr>
          <w:ilvl w:val="0"/>
          <w:numId w:val="5"/>
        </w:numPr>
        <w:tabs>
          <w:tab w:val="clear" w:pos="705"/>
        </w:tabs>
        <w:ind w:left="851" w:hanging="425"/>
        <w:rPr>
          <w:rFonts w:eastAsia="Arial Bold" w:hAnsi="Arial" w:cs="Arial"/>
        </w:rPr>
      </w:pPr>
      <w:r w:rsidRPr="00425345">
        <w:rPr>
          <w:rFonts w:hAnsi="Arial" w:cs="Arial"/>
        </w:rPr>
        <w:t>Kostenschätzung nach DIN 276 und Vergleich mit den finanziellen Rahmenbedingungen</w:t>
      </w:r>
    </w:p>
    <w:p w14:paraId="3A796C9A" w14:textId="77777777" w:rsidR="004675CB" w:rsidRPr="00425345" w:rsidRDefault="008A0536" w:rsidP="00DD1338">
      <w:pPr>
        <w:numPr>
          <w:ilvl w:val="0"/>
          <w:numId w:val="4"/>
        </w:numPr>
        <w:tabs>
          <w:tab w:val="clear" w:pos="705"/>
        </w:tabs>
        <w:ind w:left="851" w:hanging="425"/>
        <w:rPr>
          <w:rFonts w:hAnsi="Arial" w:cs="Arial"/>
        </w:rPr>
      </w:pPr>
      <w:r w:rsidRPr="00425345">
        <w:rPr>
          <w:rFonts w:hAnsi="Arial" w:cs="Arial"/>
        </w:rPr>
        <w:t>Vorverhandlungen mit Behörden</w:t>
      </w:r>
    </w:p>
    <w:p w14:paraId="5F481EC5" w14:textId="77777777" w:rsidR="00A47F89" w:rsidRPr="00425345" w:rsidRDefault="00A47F89" w:rsidP="00DD1338">
      <w:pPr>
        <w:ind w:left="426"/>
        <w:rPr>
          <w:rFonts w:hAnsi="Arial" w:cs="Arial"/>
        </w:rPr>
      </w:pPr>
    </w:p>
    <w:p w14:paraId="6CD148B3" w14:textId="77777777" w:rsidR="004675CB" w:rsidRPr="00425345" w:rsidRDefault="008A0536" w:rsidP="00DD1338">
      <w:pPr>
        <w:ind w:left="426"/>
        <w:rPr>
          <w:rFonts w:hAnsi="Arial" w:cs="Arial"/>
        </w:rPr>
      </w:pPr>
      <w:r w:rsidRPr="00425345">
        <w:rPr>
          <w:rFonts w:hAnsi="Arial" w:cs="Arial"/>
        </w:rPr>
        <w:t>....................................................................................................................</w:t>
      </w:r>
      <w:r w:rsidR="009D0324" w:rsidRPr="00425345">
        <w:rPr>
          <w:rFonts w:hAnsi="Arial" w:cs="Arial"/>
        </w:rPr>
        <w:t>.........</w:t>
      </w:r>
      <w:r w:rsidR="00D47552" w:rsidRPr="00425345">
        <w:rPr>
          <w:rFonts w:hAnsi="Arial" w:cs="Arial"/>
        </w:rPr>
        <w:t>.........</w:t>
      </w:r>
      <w:r w:rsidR="003D6DCF" w:rsidRPr="00425345">
        <w:rPr>
          <w:rFonts w:hAnsi="Arial" w:cs="Arial"/>
        </w:rPr>
        <w:t>.......</w:t>
      </w:r>
    </w:p>
    <w:p w14:paraId="33DEF2C4" w14:textId="77777777" w:rsidR="00D47552" w:rsidRPr="00425345" w:rsidRDefault="00D47552" w:rsidP="00DD1338">
      <w:pPr>
        <w:ind w:left="426"/>
        <w:rPr>
          <w:rFonts w:eastAsia="Arial Bold" w:hAnsi="Arial" w:cs="Arial"/>
        </w:rPr>
      </w:pPr>
    </w:p>
    <w:p w14:paraId="0B1406DF" w14:textId="77777777" w:rsidR="004675CB" w:rsidRPr="00425345" w:rsidRDefault="008A0536" w:rsidP="00DD1338">
      <w:pPr>
        <w:ind w:left="426"/>
        <w:rPr>
          <w:rFonts w:hAnsi="Arial" w:cs="Arial"/>
        </w:rPr>
      </w:pPr>
      <w:r w:rsidRPr="00425345">
        <w:rPr>
          <w:rFonts w:hAnsi="Arial" w:cs="Arial"/>
        </w:rPr>
        <w:t>........................................................................................................</w:t>
      </w:r>
      <w:r w:rsidR="009D0324" w:rsidRPr="00425345">
        <w:rPr>
          <w:rFonts w:hAnsi="Arial" w:cs="Arial"/>
        </w:rPr>
        <w:t>.........</w:t>
      </w:r>
      <w:r w:rsidRPr="00425345">
        <w:rPr>
          <w:rFonts w:hAnsi="Arial" w:cs="Arial"/>
        </w:rPr>
        <w:t>.....</w:t>
      </w:r>
      <w:r w:rsidR="00D47552" w:rsidRPr="00425345">
        <w:rPr>
          <w:rFonts w:hAnsi="Arial" w:cs="Arial"/>
        </w:rPr>
        <w:t>.......</w:t>
      </w:r>
      <w:r w:rsidR="003D6DCF" w:rsidRPr="00425345">
        <w:rPr>
          <w:rFonts w:hAnsi="Arial" w:cs="Arial"/>
        </w:rPr>
        <w:t>.......</w:t>
      </w:r>
      <w:r w:rsidR="00432650" w:rsidRPr="00425345">
        <w:rPr>
          <w:rFonts w:hAnsi="Arial" w:cs="Arial"/>
        </w:rPr>
        <w:t>.........</w:t>
      </w:r>
    </w:p>
    <w:p w14:paraId="1A585F4C" w14:textId="77777777" w:rsidR="00D47552" w:rsidRPr="00425345" w:rsidRDefault="00D47552" w:rsidP="00DD1338">
      <w:pPr>
        <w:ind w:left="426"/>
        <w:rPr>
          <w:rFonts w:eastAsia="Arial Bold" w:hAnsi="Arial" w:cs="Arial"/>
        </w:rPr>
      </w:pPr>
    </w:p>
    <w:p w14:paraId="4B4CA89F" w14:textId="77777777" w:rsidR="004675CB" w:rsidRPr="00425345" w:rsidRDefault="008A0536" w:rsidP="00DD1338">
      <w:pPr>
        <w:ind w:left="426"/>
        <w:rPr>
          <w:rFonts w:hAnsi="Arial" w:cs="Arial"/>
        </w:rPr>
      </w:pPr>
      <w:r w:rsidRPr="00425345">
        <w:rPr>
          <w:rFonts w:hAnsi="Arial" w:cs="Arial"/>
        </w:rPr>
        <w:t>..........................................................................................................</w:t>
      </w:r>
      <w:r w:rsidR="009D0324" w:rsidRPr="00425345">
        <w:rPr>
          <w:rFonts w:hAnsi="Arial" w:cs="Arial"/>
        </w:rPr>
        <w:t>.........</w:t>
      </w:r>
      <w:r w:rsidRPr="00425345">
        <w:rPr>
          <w:rFonts w:hAnsi="Arial" w:cs="Arial"/>
        </w:rPr>
        <w:t>...</w:t>
      </w:r>
      <w:r w:rsidR="00D47552" w:rsidRPr="00425345">
        <w:rPr>
          <w:rFonts w:hAnsi="Arial" w:cs="Arial"/>
        </w:rPr>
        <w:t>.........</w:t>
      </w:r>
      <w:r w:rsidR="003D6DCF" w:rsidRPr="00425345">
        <w:rPr>
          <w:rFonts w:hAnsi="Arial" w:cs="Arial"/>
        </w:rPr>
        <w:t>.......</w:t>
      </w:r>
      <w:r w:rsidR="00432650" w:rsidRPr="00425345">
        <w:rPr>
          <w:rFonts w:hAnsi="Arial" w:cs="Arial"/>
        </w:rPr>
        <w:t>.......</w:t>
      </w:r>
    </w:p>
    <w:p w14:paraId="56EDB693" w14:textId="77777777" w:rsidR="00D47552" w:rsidRPr="00425345" w:rsidRDefault="00D47552" w:rsidP="00DD1338">
      <w:pPr>
        <w:ind w:left="426"/>
        <w:rPr>
          <w:rFonts w:eastAsia="Arial Bold" w:hAnsi="Arial" w:cs="Arial"/>
        </w:rPr>
      </w:pPr>
    </w:p>
    <w:p w14:paraId="788204EF" w14:textId="77777777" w:rsidR="004675CB" w:rsidRPr="00425345" w:rsidRDefault="008A0536" w:rsidP="00DD1338">
      <w:pPr>
        <w:ind w:left="426"/>
        <w:rPr>
          <w:rFonts w:hAnsi="Arial" w:cs="Arial"/>
        </w:rPr>
      </w:pPr>
      <w:r w:rsidRPr="00425345">
        <w:rPr>
          <w:rFonts w:hAnsi="Arial" w:cs="Arial"/>
        </w:rPr>
        <w:t>....................................................................................................................</w:t>
      </w:r>
      <w:r w:rsidR="009D0324" w:rsidRPr="00425345">
        <w:rPr>
          <w:rFonts w:hAnsi="Arial" w:cs="Arial"/>
        </w:rPr>
        <w:t>.........</w:t>
      </w:r>
      <w:r w:rsidR="00D47552" w:rsidRPr="00425345">
        <w:rPr>
          <w:rFonts w:hAnsi="Arial" w:cs="Arial"/>
        </w:rPr>
        <w:t>....</w:t>
      </w:r>
      <w:r w:rsidR="003D6DCF" w:rsidRPr="00425345">
        <w:rPr>
          <w:rFonts w:hAnsi="Arial" w:cs="Arial"/>
        </w:rPr>
        <w:t>.......</w:t>
      </w:r>
      <w:r w:rsidR="00432650" w:rsidRPr="00425345">
        <w:rPr>
          <w:rFonts w:hAnsi="Arial" w:cs="Arial"/>
        </w:rPr>
        <w:t>.....</w:t>
      </w:r>
    </w:p>
    <w:p w14:paraId="2F04355E" w14:textId="77777777" w:rsidR="00D47552" w:rsidRPr="00425345" w:rsidRDefault="00D47552" w:rsidP="00DD1338">
      <w:pPr>
        <w:rPr>
          <w:rFonts w:eastAsia="Arial Bold" w:hAnsi="Arial" w:cs="Arial"/>
        </w:rPr>
      </w:pPr>
    </w:p>
    <w:p w14:paraId="4F802A65" w14:textId="77777777" w:rsidR="00D47552" w:rsidRPr="00425345" w:rsidRDefault="009C0FCB" w:rsidP="00DD1338">
      <w:pPr>
        <w:ind w:left="426" w:hanging="426"/>
        <w:rPr>
          <w:rFonts w:hAnsi="Arial" w:cs="Arial"/>
        </w:rPr>
      </w:pPr>
      <w:r w:rsidRPr="00425345">
        <w:rPr>
          <w:rFonts w:hAnsi="Arial" w:cs="Arial"/>
        </w:rPr>
        <w:t xml:space="preserve">c. </w:t>
      </w:r>
      <w:r w:rsidR="00D47552" w:rsidRPr="00425345">
        <w:rPr>
          <w:rFonts w:hAnsi="Arial" w:cs="Arial"/>
        </w:rPr>
        <w:tab/>
      </w:r>
      <w:r w:rsidRPr="00425345">
        <w:rPr>
          <w:rFonts w:hAnsi="Arial" w:cs="Arial"/>
        </w:rPr>
        <w:t>Zusätzlich werden folgende Besonderen Leistungen beauftragt:</w:t>
      </w:r>
    </w:p>
    <w:p w14:paraId="02E736F7" w14:textId="77777777" w:rsidR="00D47552" w:rsidRPr="00425345" w:rsidRDefault="00D47552" w:rsidP="00DD1338">
      <w:pPr>
        <w:ind w:left="426"/>
        <w:rPr>
          <w:rFonts w:hAnsi="Arial" w:cs="Arial"/>
        </w:rPr>
      </w:pPr>
    </w:p>
    <w:p w14:paraId="7B346623" w14:textId="77777777" w:rsidR="009C0FCB" w:rsidRPr="00425345" w:rsidRDefault="009C0FCB" w:rsidP="00DD1338">
      <w:pPr>
        <w:ind w:left="426"/>
        <w:rPr>
          <w:rFonts w:hAnsi="Arial" w:cs="Arial"/>
        </w:rPr>
      </w:pPr>
      <w:r w:rsidRPr="00425345">
        <w:rPr>
          <w:rFonts w:hAnsi="Arial" w:cs="Arial"/>
        </w:rPr>
        <w:t>......................................................................................................................</w:t>
      </w:r>
      <w:r w:rsidR="00D47552" w:rsidRPr="00425345">
        <w:rPr>
          <w:rFonts w:hAnsi="Arial" w:cs="Arial"/>
        </w:rPr>
        <w:t>................</w:t>
      </w:r>
      <w:r w:rsidR="003D6DCF" w:rsidRPr="00425345">
        <w:rPr>
          <w:rFonts w:hAnsi="Arial" w:cs="Arial"/>
        </w:rPr>
        <w:t>.......</w:t>
      </w:r>
    </w:p>
    <w:p w14:paraId="243F46B4" w14:textId="77777777" w:rsidR="00D47552" w:rsidRPr="00425345" w:rsidRDefault="00D47552" w:rsidP="00DD1338">
      <w:pPr>
        <w:ind w:left="426"/>
        <w:rPr>
          <w:rFonts w:eastAsia="Arial Bold" w:hAnsi="Arial" w:cs="Arial"/>
        </w:rPr>
      </w:pPr>
    </w:p>
    <w:p w14:paraId="2A8826DB" w14:textId="77777777" w:rsidR="009D0324" w:rsidRPr="00425345" w:rsidRDefault="009C0FCB" w:rsidP="00DD1338">
      <w:pPr>
        <w:ind w:left="426"/>
        <w:rPr>
          <w:rFonts w:hAnsi="Arial" w:cs="Arial"/>
        </w:rPr>
      </w:pPr>
      <w:r w:rsidRPr="00425345">
        <w:rPr>
          <w:rFonts w:hAnsi="Arial" w:cs="Arial"/>
        </w:rPr>
        <w:t>.............................................................................................................................</w:t>
      </w:r>
      <w:r w:rsidR="00D47552" w:rsidRPr="00425345">
        <w:rPr>
          <w:rFonts w:hAnsi="Arial" w:cs="Arial"/>
        </w:rPr>
        <w:t>...........</w:t>
      </w:r>
      <w:r w:rsidR="00432650" w:rsidRPr="00425345">
        <w:rPr>
          <w:rFonts w:hAnsi="Arial" w:cs="Arial"/>
        </w:rPr>
        <w:t>.....</w:t>
      </w:r>
    </w:p>
    <w:p w14:paraId="444773A1" w14:textId="77777777" w:rsidR="00D47552" w:rsidRPr="00425345" w:rsidRDefault="00D47552" w:rsidP="00DD1338">
      <w:pPr>
        <w:ind w:left="426"/>
        <w:rPr>
          <w:rFonts w:hAnsi="Arial" w:cs="Arial"/>
        </w:rPr>
      </w:pPr>
    </w:p>
    <w:p w14:paraId="042BB9B0" w14:textId="77777777" w:rsidR="00DD1338" w:rsidRPr="00425345" w:rsidRDefault="00DD1338" w:rsidP="00DD1338">
      <w:pPr>
        <w:ind w:left="709" w:hanging="709"/>
        <w:rPr>
          <w:rFonts w:hAnsi="Arial" w:cs="Arial"/>
        </w:rPr>
      </w:pPr>
    </w:p>
    <w:p w14:paraId="1C7F5262" w14:textId="77777777" w:rsidR="004675CB" w:rsidRPr="00425345" w:rsidRDefault="008A0536" w:rsidP="00DD1338">
      <w:pPr>
        <w:ind w:left="709" w:hanging="709"/>
        <w:rPr>
          <w:rFonts w:eastAsia="Arial Bold" w:hAnsi="Arial" w:cs="Arial"/>
          <w:b/>
          <w:color w:val="auto"/>
        </w:rPr>
      </w:pPr>
      <w:r w:rsidRPr="00425345">
        <w:rPr>
          <w:rFonts w:hAnsi="Arial" w:cs="Arial"/>
          <w:b/>
          <w:color w:val="auto"/>
        </w:rPr>
        <w:t>§</w:t>
      </w:r>
      <w:r w:rsidR="005613C8" w:rsidRPr="00425345">
        <w:rPr>
          <w:rFonts w:hAnsi="Arial" w:cs="Arial"/>
          <w:b/>
          <w:color w:val="auto"/>
        </w:rPr>
        <w:t xml:space="preserve"> </w:t>
      </w:r>
      <w:r w:rsidRPr="00425345">
        <w:rPr>
          <w:rFonts w:hAnsi="Arial" w:cs="Arial"/>
          <w:b/>
          <w:color w:val="auto"/>
        </w:rPr>
        <w:t>3</w:t>
      </w:r>
      <w:r w:rsidRPr="00425345">
        <w:rPr>
          <w:rFonts w:hAnsi="Arial" w:cs="Arial"/>
          <w:b/>
          <w:color w:val="auto"/>
        </w:rPr>
        <w:tab/>
        <w:t>Grundlagen des Honorars des Architekten</w:t>
      </w:r>
      <w:r w:rsidR="00314EBC" w:rsidRPr="00425345">
        <w:rPr>
          <w:rStyle w:val="Funotenzeichen"/>
          <w:rFonts w:hAnsi="Arial" w:cs="Arial"/>
          <w:b/>
          <w:color w:val="auto"/>
        </w:rPr>
        <w:footnoteReference w:id="10"/>
      </w:r>
    </w:p>
    <w:p w14:paraId="5B882AFA" w14:textId="77777777" w:rsidR="004675CB" w:rsidRPr="00425345" w:rsidRDefault="004675CB" w:rsidP="00DD1338">
      <w:pPr>
        <w:rPr>
          <w:rFonts w:eastAsia="Arial Bold" w:hAnsi="Arial" w:cs="Arial"/>
        </w:rPr>
      </w:pPr>
    </w:p>
    <w:p w14:paraId="11E5AD90" w14:textId="77777777" w:rsidR="004675CB" w:rsidRPr="00425345" w:rsidRDefault="00BD2D1D" w:rsidP="00DD1338">
      <w:pPr>
        <w:rPr>
          <w:rFonts w:eastAsia="Arial Bold" w:hAnsi="Arial" w:cs="Arial"/>
          <w:color w:val="auto"/>
        </w:rPr>
      </w:pPr>
      <w:r w:rsidRPr="00425345">
        <w:rPr>
          <w:rFonts w:hAnsi="Arial" w:cs="Arial"/>
          <w:color w:val="auto"/>
        </w:rPr>
        <w:t xml:space="preserve">Die Parteien vereinbaren die </w:t>
      </w:r>
      <w:r w:rsidR="008A0536" w:rsidRPr="00425345">
        <w:rPr>
          <w:rFonts w:hAnsi="Arial" w:cs="Arial"/>
          <w:color w:val="auto"/>
        </w:rPr>
        <w:t>Honorarordnung für Architekten und Ingenieure (HOAI) in der zum Zeitpunkt des Vertragsschlusses gültigen Fassung.</w:t>
      </w:r>
    </w:p>
    <w:p w14:paraId="334020A4" w14:textId="77777777" w:rsidR="00DD1338" w:rsidRPr="00425345" w:rsidRDefault="00DD1338" w:rsidP="00DD1338">
      <w:pPr>
        <w:rPr>
          <w:rFonts w:eastAsia="Arial Bold" w:hAnsi="Arial" w:cs="Arial"/>
        </w:rPr>
      </w:pPr>
    </w:p>
    <w:p w14:paraId="3E30F750" w14:textId="77777777" w:rsidR="004675CB" w:rsidRPr="00425345" w:rsidRDefault="008A0536" w:rsidP="00DD1338">
      <w:pPr>
        <w:rPr>
          <w:rFonts w:hAnsi="Arial" w:cs="Arial"/>
          <w:b/>
        </w:rPr>
      </w:pPr>
      <w:r w:rsidRPr="00425345">
        <w:rPr>
          <w:rFonts w:hAnsi="Arial" w:cs="Arial"/>
          <w:b/>
        </w:rPr>
        <w:t>3.1</w:t>
      </w:r>
    </w:p>
    <w:p w14:paraId="778C99B1" w14:textId="77777777" w:rsidR="00BD2D1D" w:rsidRPr="00425345" w:rsidRDefault="00BD2D1D" w:rsidP="00314EBC">
      <w:pPr>
        <w:rPr>
          <w:rFonts w:hAnsi="Arial" w:cs="Arial"/>
          <w:color w:val="auto"/>
        </w:rPr>
      </w:pPr>
      <w:r w:rsidRPr="00425345">
        <w:rPr>
          <w:rFonts w:hAnsi="Arial" w:cs="Arial"/>
          <w:color w:val="auto"/>
        </w:rPr>
        <w:t xml:space="preserve">Die </w:t>
      </w:r>
      <w:r w:rsidR="008A0536" w:rsidRPr="00425345">
        <w:rPr>
          <w:rFonts w:hAnsi="Arial" w:cs="Arial"/>
          <w:color w:val="auto"/>
        </w:rPr>
        <w:t>Honorarzone, der das Objekt</w:t>
      </w:r>
      <w:r w:rsidRPr="00425345">
        <w:rPr>
          <w:rFonts w:hAnsi="Arial" w:cs="Arial"/>
          <w:color w:val="auto"/>
        </w:rPr>
        <w:t xml:space="preserve"> angehört, </w:t>
      </w:r>
      <w:r w:rsidR="00314EBC" w:rsidRPr="00425345">
        <w:rPr>
          <w:rFonts w:hAnsi="Arial" w:cs="Arial"/>
          <w:color w:val="auto"/>
        </w:rPr>
        <w:t xml:space="preserve">richtet </w:t>
      </w:r>
      <w:r w:rsidRPr="00425345">
        <w:rPr>
          <w:rFonts w:hAnsi="Arial" w:cs="Arial"/>
          <w:color w:val="auto"/>
        </w:rPr>
        <w:t>sich</w:t>
      </w:r>
      <w:r w:rsidR="008A0536" w:rsidRPr="00425345">
        <w:rPr>
          <w:rFonts w:hAnsi="Arial" w:cs="Arial"/>
          <w:color w:val="auto"/>
        </w:rPr>
        <w:t xml:space="preserve"> nach §§ 5, 35 HOAI und Anlage 10.2 zu § 35 Abs. 7 HOAI</w:t>
      </w:r>
      <w:r w:rsidRPr="00425345">
        <w:rPr>
          <w:rFonts w:hAnsi="Arial" w:cs="Arial"/>
          <w:color w:val="auto"/>
        </w:rPr>
        <w:t xml:space="preserve">. Derzeit </w:t>
      </w:r>
      <w:r w:rsidR="00314EBC" w:rsidRPr="00425345">
        <w:rPr>
          <w:rFonts w:hAnsi="Arial" w:cs="Arial"/>
          <w:color w:val="auto"/>
        </w:rPr>
        <w:t xml:space="preserve">stufen </w:t>
      </w:r>
      <w:r w:rsidRPr="00425345">
        <w:rPr>
          <w:rFonts w:hAnsi="Arial" w:cs="Arial"/>
          <w:color w:val="auto"/>
        </w:rPr>
        <w:t>die Parteien das Objekt in die Honorarzone</w:t>
      </w:r>
    </w:p>
    <w:p w14:paraId="67F10F23" w14:textId="77777777" w:rsidR="00BD2D1D" w:rsidRPr="00425345" w:rsidRDefault="00BD2D1D" w:rsidP="00DD1338">
      <w:pPr>
        <w:tabs>
          <w:tab w:val="right" w:pos="9072"/>
        </w:tabs>
        <w:rPr>
          <w:rFonts w:hAnsi="Arial" w:cs="Arial"/>
          <w:color w:val="auto"/>
        </w:rPr>
      </w:pPr>
    </w:p>
    <w:p w14:paraId="25DEAB07" w14:textId="77777777" w:rsidR="004675CB" w:rsidRPr="00425345" w:rsidRDefault="008A0536" w:rsidP="00DD1338">
      <w:pPr>
        <w:tabs>
          <w:tab w:val="right" w:pos="9072"/>
        </w:tabs>
        <w:rPr>
          <w:rFonts w:eastAsia="Arial Bold" w:hAnsi="Arial" w:cs="Arial"/>
        </w:rPr>
      </w:pPr>
      <w:r w:rsidRPr="00425345">
        <w:rPr>
          <w:rFonts w:hAnsi="Arial" w:cs="Arial"/>
        </w:rPr>
        <w:tab/>
        <w:t>.............................</w:t>
      </w:r>
    </w:p>
    <w:p w14:paraId="6A53E1F0" w14:textId="77777777" w:rsidR="00BD2D1D" w:rsidRPr="00425345" w:rsidRDefault="00BD2D1D" w:rsidP="00314EBC">
      <w:pPr>
        <w:tabs>
          <w:tab w:val="right" w:pos="9072"/>
        </w:tabs>
        <w:rPr>
          <w:rFonts w:eastAsia="Arial Bold" w:hAnsi="Arial" w:cs="Arial"/>
          <w:color w:val="auto"/>
        </w:rPr>
      </w:pPr>
      <w:r w:rsidRPr="00425345">
        <w:rPr>
          <w:rFonts w:eastAsia="Arial Bold" w:hAnsi="Arial" w:cs="Arial"/>
          <w:color w:val="auto"/>
        </w:rPr>
        <w:t>ein.</w:t>
      </w:r>
    </w:p>
    <w:p w14:paraId="2F0FAF72" w14:textId="77777777" w:rsidR="00BD2D1D" w:rsidRPr="00425345" w:rsidRDefault="00BD2D1D" w:rsidP="00314EBC">
      <w:pPr>
        <w:tabs>
          <w:tab w:val="right" w:pos="9072"/>
        </w:tabs>
        <w:rPr>
          <w:rFonts w:eastAsia="Arial Bold" w:hAnsi="Arial" w:cs="Arial"/>
        </w:rPr>
      </w:pPr>
    </w:p>
    <w:p w14:paraId="07CA7A8A" w14:textId="77777777" w:rsidR="00314EBC" w:rsidRPr="00425345" w:rsidRDefault="00314EBC" w:rsidP="00314EBC">
      <w:pPr>
        <w:pBdr>
          <w:top w:val="none" w:sz="0" w:space="0" w:color="auto"/>
          <w:left w:val="none" w:sz="0" w:space="0" w:color="auto"/>
          <w:bottom w:val="none" w:sz="0" w:space="0" w:color="auto"/>
          <w:right w:val="none" w:sz="0" w:space="0" w:color="auto"/>
        </w:pBdr>
        <w:tabs>
          <w:tab w:val="right" w:pos="9328"/>
        </w:tabs>
        <w:jc w:val="both"/>
        <w:rPr>
          <w:rFonts w:hAnsi="Arial" w:cs="Arial"/>
          <w:color w:val="auto"/>
        </w:rPr>
      </w:pPr>
      <w:r w:rsidRPr="00425345">
        <w:rPr>
          <w:rFonts w:hAnsi="Arial" w:cs="Arial"/>
          <w:color w:val="auto"/>
        </w:rPr>
        <w:t>Falls sich im Laufe des Vollzuges des Architektenvertrages die Bewertung der Honorarzone nach den Vorgaben der HOAI objektiv ändert, ändert sich die Honorarzone entsprechend.</w:t>
      </w:r>
    </w:p>
    <w:p w14:paraId="7DCBB69A" w14:textId="77777777" w:rsidR="00314EBC" w:rsidRPr="00425345" w:rsidRDefault="00314EBC" w:rsidP="00314EBC">
      <w:pPr>
        <w:tabs>
          <w:tab w:val="right" w:pos="9072"/>
        </w:tabs>
        <w:rPr>
          <w:rFonts w:eastAsia="Arial Bold" w:hAnsi="Arial" w:cs="Arial"/>
          <w:color w:val="auto"/>
        </w:rPr>
      </w:pPr>
    </w:p>
    <w:p w14:paraId="0B29342D" w14:textId="77777777" w:rsidR="004675CB" w:rsidRPr="00425345" w:rsidRDefault="00314EBC" w:rsidP="00DD1338">
      <w:pPr>
        <w:tabs>
          <w:tab w:val="right" w:pos="9072"/>
        </w:tabs>
        <w:rPr>
          <w:rFonts w:eastAsia="Arial Bold" w:hAnsi="Arial" w:cs="Arial"/>
          <w:color w:val="auto"/>
        </w:rPr>
      </w:pPr>
      <w:r w:rsidRPr="00425345">
        <w:rPr>
          <w:rFonts w:hAnsi="Arial" w:cs="Arial"/>
          <w:color w:val="auto"/>
        </w:rPr>
        <w:t xml:space="preserve">Die Parteien vereinbaren folgenden </w:t>
      </w:r>
      <w:r w:rsidR="008A0536" w:rsidRPr="00425345">
        <w:rPr>
          <w:rFonts w:hAnsi="Arial" w:cs="Arial"/>
          <w:color w:val="auto"/>
        </w:rPr>
        <w:t xml:space="preserve">Honorarsatz (§ </w:t>
      </w:r>
      <w:r w:rsidRPr="00425345">
        <w:rPr>
          <w:rFonts w:hAnsi="Arial" w:cs="Arial"/>
          <w:color w:val="auto"/>
        </w:rPr>
        <w:t xml:space="preserve">2a </w:t>
      </w:r>
      <w:r w:rsidR="008A0536" w:rsidRPr="00425345">
        <w:rPr>
          <w:rFonts w:hAnsi="Arial" w:cs="Arial"/>
          <w:color w:val="auto"/>
        </w:rPr>
        <w:t>Abs. 1 HOAI)</w:t>
      </w:r>
      <w:r w:rsidR="008A0536" w:rsidRPr="00425345">
        <w:rPr>
          <w:rFonts w:hAnsi="Arial" w:cs="Arial"/>
          <w:color w:val="auto"/>
        </w:rPr>
        <w:tab/>
        <w:t>.............................</w:t>
      </w:r>
    </w:p>
    <w:p w14:paraId="46C34A22" w14:textId="77777777" w:rsidR="003D6DCF" w:rsidRPr="00425345" w:rsidRDefault="003D6DCF" w:rsidP="00DD1338">
      <w:pPr>
        <w:rPr>
          <w:rFonts w:eastAsia="Arial Bold" w:hAnsi="Arial" w:cs="Arial"/>
        </w:rPr>
      </w:pPr>
    </w:p>
    <w:p w14:paraId="4CFFE580" w14:textId="77777777" w:rsidR="004675CB" w:rsidRPr="00425345" w:rsidRDefault="00456C4F" w:rsidP="00DD1338">
      <w:pPr>
        <w:rPr>
          <w:rFonts w:eastAsia="Arial Bold" w:hAnsi="Arial" w:cs="Arial"/>
          <w:b/>
        </w:rPr>
      </w:pPr>
      <w:r w:rsidRPr="00425345">
        <w:rPr>
          <w:rFonts w:hAnsi="Arial" w:cs="Arial"/>
          <w:b/>
        </w:rPr>
        <w:t>3.2</w:t>
      </w:r>
    </w:p>
    <w:p w14:paraId="10142F9A" w14:textId="77777777" w:rsidR="004675CB" w:rsidRPr="00425345" w:rsidRDefault="008A0536" w:rsidP="00DD1338">
      <w:pPr>
        <w:rPr>
          <w:rFonts w:eastAsia="Arial Bold" w:hAnsi="Arial" w:cs="Arial"/>
        </w:rPr>
      </w:pPr>
      <w:r w:rsidRPr="00425345">
        <w:rPr>
          <w:rFonts w:hAnsi="Arial" w:cs="Arial"/>
        </w:rPr>
        <w:t>Die gemäß § 2 übertragenen Grundleistungen werden gem. § 34 HOAI wie folgt bewertet:</w:t>
      </w:r>
    </w:p>
    <w:p w14:paraId="7172E116" w14:textId="77777777" w:rsidR="004675CB" w:rsidRPr="00425345" w:rsidRDefault="004675CB" w:rsidP="00DD1338">
      <w:pPr>
        <w:rPr>
          <w:rFonts w:eastAsia="Arial Bold" w:hAnsi="Arial" w:cs="Arial"/>
        </w:rPr>
      </w:pPr>
    </w:p>
    <w:p w14:paraId="5F320765" w14:textId="77777777" w:rsidR="004675CB" w:rsidRPr="00425345" w:rsidRDefault="00A47F89" w:rsidP="00DD1338">
      <w:pPr>
        <w:tabs>
          <w:tab w:val="right" w:pos="9072"/>
        </w:tabs>
        <w:rPr>
          <w:rFonts w:eastAsia="Arial Bold" w:hAnsi="Arial" w:cs="Arial"/>
        </w:rPr>
      </w:pPr>
      <w:r w:rsidRPr="00425345">
        <w:rPr>
          <w:rFonts w:hAnsi="Arial" w:cs="Arial"/>
        </w:rPr>
        <w:t>Grundlagenermittlung</w:t>
      </w:r>
      <w:r w:rsidRPr="00425345">
        <w:rPr>
          <w:rFonts w:hAnsi="Arial" w:cs="Arial"/>
        </w:rPr>
        <w:tab/>
      </w:r>
      <w:r w:rsidR="008A0536" w:rsidRPr="00425345">
        <w:rPr>
          <w:rFonts w:hAnsi="Arial" w:cs="Arial"/>
        </w:rPr>
        <w:t>2 % (v.H. des Honorars nach § 35 Abs.1  HOAI)</w:t>
      </w:r>
    </w:p>
    <w:p w14:paraId="1D529804" w14:textId="77777777" w:rsidR="004675CB" w:rsidRPr="00425345" w:rsidRDefault="008A0536" w:rsidP="00DD1338">
      <w:pPr>
        <w:tabs>
          <w:tab w:val="right" w:pos="9072"/>
        </w:tabs>
        <w:rPr>
          <w:rFonts w:eastAsia="Arial Bold" w:hAnsi="Arial" w:cs="Arial"/>
        </w:rPr>
      </w:pPr>
      <w:r w:rsidRPr="00425345">
        <w:rPr>
          <w:rFonts w:hAnsi="Arial" w:cs="Arial"/>
        </w:rPr>
        <w:t xml:space="preserve">Vorplanung </w:t>
      </w:r>
      <w:r w:rsidRPr="00425345">
        <w:rPr>
          <w:rFonts w:hAnsi="Arial" w:cs="Arial"/>
        </w:rPr>
        <w:tab/>
        <w:t xml:space="preserve">7 % (v.H. des </w:t>
      </w:r>
      <w:r w:rsidR="003D6DCF" w:rsidRPr="00425345">
        <w:rPr>
          <w:rFonts w:hAnsi="Arial" w:cs="Arial"/>
        </w:rPr>
        <w:t>Honorars nach § 35 Abs. 1 HOAI)</w:t>
      </w:r>
    </w:p>
    <w:p w14:paraId="049EA1A1" w14:textId="77777777" w:rsidR="004675CB" w:rsidRPr="00425345" w:rsidRDefault="004675CB" w:rsidP="00DD1338">
      <w:pPr>
        <w:tabs>
          <w:tab w:val="left" w:pos="4962"/>
        </w:tabs>
        <w:rPr>
          <w:rFonts w:eastAsia="Arial Bold" w:hAnsi="Arial" w:cs="Arial"/>
        </w:rPr>
      </w:pPr>
    </w:p>
    <w:p w14:paraId="54AB5E9A" w14:textId="77777777" w:rsidR="004675CB" w:rsidRPr="00425345" w:rsidRDefault="008A0536" w:rsidP="00DD1338">
      <w:pPr>
        <w:tabs>
          <w:tab w:val="left" w:pos="4962"/>
        </w:tabs>
        <w:rPr>
          <w:rFonts w:eastAsia="Arial Bold" w:hAnsi="Arial" w:cs="Arial"/>
        </w:rPr>
      </w:pPr>
      <w:r w:rsidRPr="00425345">
        <w:rPr>
          <w:rFonts w:hAnsi="Arial" w:cs="Arial"/>
          <w:color w:val="auto"/>
        </w:rPr>
        <w:t>Die Vergütung umfasst nicht Besondere Leistungen</w:t>
      </w:r>
      <w:r w:rsidR="007720DB" w:rsidRPr="00425345">
        <w:rPr>
          <w:rFonts w:hAnsi="Arial" w:cs="Arial"/>
          <w:color w:val="auto"/>
        </w:rPr>
        <w:t xml:space="preserve"> (u.a. Ziffer 1.2.1)</w:t>
      </w:r>
      <w:r w:rsidRPr="00425345">
        <w:rPr>
          <w:rFonts w:hAnsi="Arial" w:cs="Arial"/>
          <w:color w:val="auto"/>
        </w:rPr>
        <w:t xml:space="preserve">. Diese werden nach </w:t>
      </w:r>
      <w:r w:rsidRPr="00425345">
        <w:rPr>
          <w:rFonts w:hAnsi="Arial" w:cs="Arial"/>
        </w:rPr>
        <w:t>Ziffer 3.4 honoriert.</w:t>
      </w:r>
    </w:p>
    <w:p w14:paraId="4D590DDD" w14:textId="6FE2482B" w:rsidR="00CD0ACC" w:rsidRPr="00425345" w:rsidRDefault="00CD0ACC">
      <w:pPr>
        <w:rPr>
          <w:rFonts w:eastAsia="Arial Bold" w:hAnsi="Arial" w:cs="Arial"/>
        </w:rPr>
      </w:pPr>
      <w:r w:rsidRPr="00425345">
        <w:rPr>
          <w:rFonts w:eastAsia="Arial Bold" w:hAnsi="Arial" w:cs="Arial"/>
        </w:rPr>
        <w:br w:type="page"/>
      </w:r>
    </w:p>
    <w:p w14:paraId="6C75C1E8" w14:textId="77777777" w:rsidR="004675CB" w:rsidRPr="00425345" w:rsidRDefault="008A0536" w:rsidP="00DD1338">
      <w:pPr>
        <w:rPr>
          <w:rFonts w:eastAsia="Arial Bold" w:hAnsi="Arial" w:cs="Arial"/>
          <w:b/>
        </w:rPr>
      </w:pPr>
      <w:r w:rsidRPr="00425345">
        <w:rPr>
          <w:rFonts w:hAnsi="Arial" w:cs="Arial"/>
          <w:b/>
        </w:rPr>
        <w:lastRenderedPageBreak/>
        <w:t>3.3</w:t>
      </w:r>
    </w:p>
    <w:p w14:paraId="7C9CCD53" w14:textId="77777777" w:rsidR="004675CB" w:rsidRPr="00425345" w:rsidRDefault="008A0536" w:rsidP="00DD1338">
      <w:pPr>
        <w:rPr>
          <w:rFonts w:eastAsia="Arial Bold" w:hAnsi="Arial" w:cs="Arial"/>
        </w:rPr>
      </w:pPr>
      <w:r w:rsidRPr="00425345">
        <w:rPr>
          <w:rFonts w:hAnsi="Arial" w:cs="Arial"/>
        </w:rPr>
        <w:t>Das Honorar richtet sich nach den anrechenbaren Kosten des Objekts auf Grundlage der Kostenschätzung, die nach der DIN 276 in der Fassung vom Dezember 2008 (DIN 276-1:2008-12) aufzustellen ist</w:t>
      </w:r>
      <w:r w:rsidRPr="00425345">
        <w:rPr>
          <w:rFonts w:eastAsia="Arial Bold" w:hAnsi="Arial" w:cs="Arial"/>
          <w:vertAlign w:val="superscript"/>
        </w:rPr>
        <w:footnoteReference w:id="11"/>
      </w:r>
      <w:r w:rsidRPr="00425345">
        <w:rPr>
          <w:rFonts w:hAnsi="Arial" w:cs="Arial"/>
        </w:rPr>
        <w:t xml:space="preserve"> (§ 6 Abs. 1 Nr. 1 HOAI).</w:t>
      </w:r>
    </w:p>
    <w:p w14:paraId="267DE6A9" w14:textId="77777777" w:rsidR="003D6DCF" w:rsidRPr="00425345" w:rsidRDefault="003D6DCF" w:rsidP="00DD1338">
      <w:pPr>
        <w:rPr>
          <w:rFonts w:eastAsia="Arial Bold" w:hAnsi="Arial" w:cs="Arial"/>
        </w:rPr>
      </w:pPr>
    </w:p>
    <w:p w14:paraId="47069E76" w14:textId="77777777" w:rsidR="00A47F89" w:rsidRPr="00425345" w:rsidRDefault="008A0536" w:rsidP="00DD1338">
      <w:pPr>
        <w:rPr>
          <w:rFonts w:hAnsi="Arial" w:cs="Arial"/>
          <w:b/>
        </w:rPr>
      </w:pPr>
      <w:r w:rsidRPr="00425345">
        <w:rPr>
          <w:rFonts w:hAnsi="Arial" w:cs="Arial"/>
          <w:b/>
        </w:rPr>
        <w:t>3.4</w:t>
      </w:r>
    </w:p>
    <w:p w14:paraId="63F9F021" w14:textId="77777777" w:rsidR="004675CB" w:rsidRPr="00425345" w:rsidRDefault="00D06F4D" w:rsidP="00DD1338">
      <w:pPr>
        <w:rPr>
          <w:rFonts w:eastAsia="Arial Bold" w:hAnsi="Arial" w:cs="Arial"/>
        </w:rPr>
      </w:pPr>
      <w:r w:rsidRPr="00425345">
        <w:rPr>
          <w:rFonts w:hAnsi="Arial" w:cs="Arial"/>
        </w:rPr>
        <w:t xml:space="preserve">Das </w:t>
      </w:r>
      <w:r w:rsidR="008A0536" w:rsidRPr="00425345">
        <w:rPr>
          <w:rFonts w:hAnsi="Arial" w:cs="Arial"/>
        </w:rPr>
        <w:t xml:space="preserve">Erstellen einer Planungsgrundlage </w:t>
      </w:r>
      <w:r w:rsidRPr="00425345">
        <w:rPr>
          <w:rFonts w:hAnsi="Arial" w:cs="Arial"/>
        </w:rPr>
        <w:t xml:space="preserve">einschließlich der </w:t>
      </w:r>
      <w:r w:rsidR="008A0536" w:rsidRPr="00425345">
        <w:rPr>
          <w:rFonts w:hAnsi="Arial" w:cs="Arial"/>
        </w:rPr>
        <w:t xml:space="preserve">Kosteneinschätzung </w:t>
      </w:r>
      <w:r w:rsidRPr="00425345">
        <w:rPr>
          <w:rFonts w:hAnsi="Arial" w:cs="Arial"/>
        </w:rPr>
        <w:t xml:space="preserve">sowie </w:t>
      </w:r>
      <w:r w:rsidR="008A0536" w:rsidRPr="00425345">
        <w:rPr>
          <w:rFonts w:hAnsi="Arial" w:cs="Arial"/>
        </w:rPr>
        <w:t xml:space="preserve">Besondere Leistungen sind </w:t>
      </w:r>
      <w:r w:rsidRPr="00425345">
        <w:rPr>
          <w:rFonts w:eastAsia="Arial Bold" w:hAnsi="Arial" w:cs="Arial"/>
        </w:rPr>
        <w:t>nach nachgewiesenem Stundenaufwand</w:t>
      </w:r>
      <w:r w:rsidRPr="00425345">
        <w:rPr>
          <w:rFonts w:hAnsi="Arial" w:cs="Arial"/>
        </w:rPr>
        <w:t xml:space="preserve"> </w:t>
      </w:r>
      <w:r w:rsidR="008A0536" w:rsidRPr="00425345">
        <w:rPr>
          <w:rFonts w:hAnsi="Arial" w:cs="Arial"/>
        </w:rPr>
        <w:t>zu honorieren</w:t>
      </w:r>
      <w:r w:rsidRPr="00425345">
        <w:rPr>
          <w:rFonts w:hAnsi="Arial" w:cs="Arial"/>
        </w:rPr>
        <w:t>.</w:t>
      </w:r>
      <w:r w:rsidR="008A0536" w:rsidRPr="00425345">
        <w:rPr>
          <w:rFonts w:hAnsi="Arial" w:cs="Arial"/>
        </w:rPr>
        <w:t xml:space="preserve"> </w:t>
      </w:r>
    </w:p>
    <w:p w14:paraId="067E04F9" w14:textId="77777777" w:rsidR="004675CB" w:rsidRPr="00425345" w:rsidRDefault="004675CB" w:rsidP="00DD1338">
      <w:pPr>
        <w:tabs>
          <w:tab w:val="left" w:pos="567"/>
          <w:tab w:val="right" w:pos="9044"/>
        </w:tabs>
        <w:rPr>
          <w:rFonts w:eastAsia="Arial Bold" w:hAnsi="Arial" w:cs="Arial"/>
        </w:rPr>
      </w:pPr>
    </w:p>
    <w:p w14:paraId="2B9175E9" w14:textId="77777777" w:rsidR="004675CB" w:rsidRPr="00425345" w:rsidRDefault="008A0536" w:rsidP="00DD1338">
      <w:pPr>
        <w:tabs>
          <w:tab w:val="left" w:pos="567"/>
          <w:tab w:val="right" w:pos="9044"/>
        </w:tabs>
        <w:rPr>
          <w:rFonts w:eastAsia="Arial Bold" w:hAnsi="Arial" w:cs="Arial"/>
        </w:rPr>
      </w:pPr>
      <w:r w:rsidRPr="00425345">
        <w:rPr>
          <w:rFonts w:hAnsi="Arial" w:cs="Arial"/>
        </w:rPr>
        <w:t>Folgende Stundensätze werden vereinbart</w:t>
      </w:r>
      <w:r w:rsidRPr="00425345">
        <w:rPr>
          <w:rFonts w:eastAsia="Arial Bold" w:hAnsi="Arial" w:cs="Arial"/>
          <w:vertAlign w:val="superscript"/>
        </w:rPr>
        <w:footnoteReference w:id="12"/>
      </w:r>
      <w:r w:rsidRPr="00425345">
        <w:rPr>
          <w:rFonts w:hAnsi="Arial" w:cs="Arial"/>
        </w:rPr>
        <w:t>:</w:t>
      </w:r>
    </w:p>
    <w:p w14:paraId="066540FE" w14:textId="77777777" w:rsidR="00A47F89" w:rsidRPr="00425345" w:rsidRDefault="00A47F89" w:rsidP="00DD1338">
      <w:pPr>
        <w:tabs>
          <w:tab w:val="left" w:pos="709"/>
          <w:tab w:val="left" w:pos="851"/>
          <w:tab w:val="right" w:pos="9044"/>
          <w:tab w:val="right" w:pos="9072"/>
        </w:tabs>
        <w:rPr>
          <w:rFonts w:hAnsi="Arial" w:cs="Arial"/>
        </w:rPr>
      </w:pPr>
    </w:p>
    <w:p w14:paraId="757AFF7A" w14:textId="77777777" w:rsidR="000E4206" w:rsidRPr="00425345" w:rsidRDefault="00150407" w:rsidP="007720DB">
      <w:pPr>
        <w:tabs>
          <w:tab w:val="right" w:pos="9044"/>
          <w:tab w:val="right" w:pos="9072"/>
        </w:tabs>
        <w:ind w:left="426" w:hanging="426"/>
        <w:rPr>
          <w:rFonts w:hAnsi="Arial" w:cs="Arial"/>
        </w:rPr>
      </w:pPr>
      <w:r w:rsidRPr="00425345">
        <w:rPr>
          <w:rFonts w:hAnsi="Arial" w:cs="Arial"/>
        </w:rPr>
        <w:t>a)</w:t>
      </w:r>
      <w:r w:rsidRPr="00425345">
        <w:rPr>
          <w:rFonts w:hAnsi="Arial" w:cs="Arial"/>
        </w:rPr>
        <w:tab/>
      </w:r>
      <w:r w:rsidR="008A0536" w:rsidRPr="00425345">
        <w:rPr>
          <w:rFonts w:hAnsi="Arial" w:cs="Arial"/>
        </w:rPr>
        <w:t>für den Architekten</w:t>
      </w:r>
      <w:r w:rsidR="008A0536" w:rsidRPr="00425345">
        <w:rPr>
          <w:rFonts w:hAnsi="Arial" w:cs="Arial"/>
        </w:rPr>
        <w:tab/>
        <w:t>............................. EUR</w:t>
      </w:r>
      <w:r w:rsidR="007720DB" w:rsidRPr="00425345">
        <w:rPr>
          <w:rFonts w:hAnsi="Arial" w:cs="Arial"/>
        </w:rPr>
        <w:t xml:space="preserve"> </w:t>
      </w:r>
    </w:p>
    <w:p w14:paraId="0AA7D5CC" w14:textId="77777777" w:rsidR="007720DB" w:rsidRPr="00425345" w:rsidRDefault="007720DB" w:rsidP="00DD1338">
      <w:pPr>
        <w:tabs>
          <w:tab w:val="right" w:pos="9044"/>
          <w:tab w:val="right" w:pos="9072"/>
        </w:tabs>
        <w:ind w:left="426" w:hanging="426"/>
        <w:rPr>
          <w:rFonts w:hAnsi="Arial" w:cs="Arial"/>
        </w:rPr>
      </w:pPr>
    </w:p>
    <w:p w14:paraId="63C1AAEE" w14:textId="77777777" w:rsidR="003D6DCF" w:rsidRPr="00425345" w:rsidRDefault="00A47F89" w:rsidP="00DD1338">
      <w:pPr>
        <w:tabs>
          <w:tab w:val="right" w:pos="9044"/>
          <w:tab w:val="right" w:pos="9072"/>
        </w:tabs>
        <w:ind w:left="426" w:hanging="426"/>
        <w:rPr>
          <w:rFonts w:hAnsi="Arial" w:cs="Arial"/>
        </w:rPr>
      </w:pPr>
      <w:r w:rsidRPr="00425345">
        <w:rPr>
          <w:rFonts w:hAnsi="Arial" w:cs="Arial"/>
        </w:rPr>
        <w:t xml:space="preserve">b) </w:t>
      </w:r>
      <w:r w:rsidR="00150407" w:rsidRPr="00425345">
        <w:rPr>
          <w:rFonts w:hAnsi="Arial" w:cs="Arial"/>
        </w:rPr>
        <w:tab/>
      </w:r>
      <w:r w:rsidR="008A0536" w:rsidRPr="00425345">
        <w:rPr>
          <w:rFonts w:hAnsi="Arial" w:cs="Arial"/>
        </w:rPr>
        <w:t xml:space="preserve">für Mitarbeiter, die </w:t>
      </w:r>
      <w:r w:rsidR="003D6DCF" w:rsidRPr="00425345">
        <w:rPr>
          <w:rFonts w:hAnsi="Arial" w:cs="Arial"/>
        </w:rPr>
        <w:t xml:space="preserve">technische oder wirtschaftliche </w:t>
      </w:r>
    </w:p>
    <w:p w14:paraId="17C752AA" w14:textId="77777777" w:rsidR="004675CB" w:rsidRPr="00425345" w:rsidRDefault="003D6DCF" w:rsidP="00DD1338">
      <w:pPr>
        <w:tabs>
          <w:tab w:val="left" w:pos="993"/>
          <w:tab w:val="right" w:pos="9044"/>
          <w:tab w:val="right" w:pos="9072"/>
        </w:tabs>
        <w:ind w:left="426" w:hanging="426"/>
        <w:rPr>
          <w:rFonts w:eastAsia="Arial Bold" w:hAnsi="Arial" w:cs="Arial"/>
        </w:rPr>
      </w:pPr>
      <w:r w:rsidRPr="00425345">
        <w:rPr>
          <w:rFonts w:hAnsi="Arial" w:cs="Arial"/>
        </w:rPr>
        <w:tab/>
      </w:r>
      <w:r w:rsidR="008A0536" w:rsidRPr="00425345">
        <w:rPr>
          <w:rFonts w:hAnsi="Arial" w:cs="Arial"/>
        </w:rPr>
        <w:t>Aufgaben erfüllen</w:t>
      </w:r>
      <w:r w:rsidR="008A0536" w:rsidRPr="00425345">
        <w:rPr>
          <w:rFonts w:hAnsi="Arial" w:cs="Arial"/>
        </w:rPr>
        <w:tab/>
        <w:t>............................. EUR</w:t>
      </w:r>
    </w:p>
    <w:p w14:paraId="54BB144E" w14:textId="77777777" w:rsidR="0081707F" w:rsidRPr="00425345" w:rsidRDefault="0081707F" w:rsidP="00DD1338">
      <w:pPr>
        <w:rPr>
          <w:rFonts w:eastAsia="Arial Bold" w:hAnsi="Arial" w:cs="Arial"/>
        </w:rPr>
      </w:pPr>
    </w:p>
    <w:p w14:paraId="2806D84B" w14:textId="77777777" w:rsidR="003D6DCF" w:rsidRPr="00425345" w:rsidRDefault="008A0536" w:rsidP="00DD1338">
      <w:pPr>
        <w:rPr>
          <w:rFonts w:hAnsi="Arial" w:cs="Arial"/>
        </w:rPr>
      </w:pPr>
      <w:r w:rsidRPr="00425345">
        <w:rPr>
          <w:rFonts w:eastAsia="Arial Bold" w:hAnsi="Arial" w:cs="Arial"/>
        </w:rPr>
        <w:t>Nachstehende aufgef</w:t>
      </w:r>
      <w:r w:rsidRPr="00425345">
        <w:rPr>
          <w:rFonts w:hAnsi="Arial" w:cs="Arial"/>
        </w:rPr>
        <w:t>ührte Leistungen werden nicht aufgrund des nachgewiesenen Stundenaufwands</w:t>
      </w:r>
      <w:r w:rsidR="00DE3698" w:rsidRPr="00425345">
        <w:rPr>
          <w:rFonts w:hAnsi="Arial" w:cs="Arial"/>
        </w:rPr>
        <w:t>,</w:t>
      </w:r>
      <w:r w:rsidRPr="00425345">
        <w:rPr>
          <w:rFonts w:hAnsi="Arial" w:cs="Arial"/>
        </w:rPr>
        <w:t xml:space="preserve"> sondern als Pauschalhonorar wie folgt vergütet:</w:t>
      </w:r>
    </w:p>
    <w:p w14:paraId="29A47490" w14:textId="77777777" w:rsidR="00A47F89" w:rsidRPr="00425345" w:rsidRDefault="00A47F89" w:rsidP="00DD1338">
      <w:pPr>
        <w:rPr>
          <w:rFonts w:hAnsi="Arial" w:cs="Arial"/>
        </w:rPr>
      </w:pPr>
    </w:p>
    <w:p w14:paraId="25187E73" w14:textId="77777777" w:rsidR="004675CB" w:rsidRPr="00425345" w:rsidRDefault="008A0536" w:rsidP="00DD1338">
      <w:pPr>
        <w:rPr>
          <w:rFonts w:hAnsi="Arial" w:cs="Arial"/>
        </w:rPr>
      </w:pPr>
      <w:r w:rsidRPr="00425345">
        <w:rPr>
          <w:rFonts w:hAnsi="Arial" w:cs="Arial"/>
        </w:rPr>
        <w:t>...........................................................................................................</w:t>
      </w:r>
      <w:r w:rsidR="003D6DCF" w:rsidRPr="00425345">
        <w:rPr>
          <w:rFonts w:hAnsi="Arial" w:cs="Arial"/>
        </w:rPr>
        <w:t>..........................</w:t>
      </w:r>
      <w:r w:rsidRPr="00425345">
        <w:rPr>
          <w:rFonts w:hAnsi="Arial" w:cs="Arial"/>
        </w:rPr>
        <w:t xml:space="preserve"> € (netto)</w:t>
      </w:r>
    </w:p>
    <w:p w14:paraId="37B7B5DA" w14:textId="77777777" w:rsidR="003D6DCF" w:rsidRPr="00425345" w:rsidRDefault="003D6DCF" w:rsidP="00DD1338">
      <w:pPr>
        <w:rPr>
          <w:rFonts w:eastAsia="Arial Bold" w:hAnsi="Arial" w:cs="Arial"/>
        </w:rPr>
      </w:pPr>
    </w:p>
    <w:p w14:paraId="1DC84F41" w14:textId="77777777" w:rsidR="004675CB" w:rsidRPr="00425345" w:rsidRDefault="008A0536" w:rsidP="00DD1338">
      <w:pPr>
        <w:rPr>
          <w:rFonts w:hAnsi="Arial" w:cs="Arial"/>
        </w:rPr>
      </w:pPr>
      <w:r w:rsidRPr="00425345">
        <w:rPr>
          <w:rFonts w:hAnsi="Arial" w:cs="Arial"/>
        </w:rPr>
        <w:t>......................................................................................................</w:t>
      </w:r>
      <w:r w:rsidR="003D6DCF" w:rsidRPr="00425345">
        <w:rPr>
          <w:rFonts w:hAnsi="Arial" w:cs="Arial"/>
        </w:rPr>
        <w:t>...............................</w:t>
      </w:r>
      <w:r w:rsidRPr="00425345">
        <w:rPr>
          <w:rFonts w:hAnsi="Arial" w:cs="Arial"/>
        </w:rPr>
        <w:t xml:space="preserve"> € (netto)</w:t>
      </w:r>
    </w:p>
    <w:p w14:paraId="28952909" w14:textId="77777777" w:rsidR="003D6DCF" w:rsidRPr="00425345" w:rsidRDefault="003D6DCF" w:rsidP="00DD1338">
      <w:pPr>
        <w:rPr>
          <w:rFonts w:eastAsia="Arial Bold" w:hAnsi="Arial" w:cs="Arial"/>
        </w:rPr>
      </w:pPr>
    </w:p>
    <w:p w14:paraId="7D540F7D" w14:textId="77777777" w:rsidR="004675CB" w:rsidRPr="00425345" w:rsidRDefault="008A0536" w:rsidP="00DD1338">
      <w:pPr>
        <w:rPr>
          <w:rFonts w:hAnsi="Arial" w:cs="Arial"/>
        </w:rPr>
      </w:pPr>
      <w:r w:rsidRPr="00425345">
        <w:rPr>
          <w:rFonts w:hAnsi="Arial" w:cs="Arial"/>
        </w:rPr>
        <w:t>......................................................................................................</w:t>
      </w:r>
      <w:r w:rsidR="003D6DCF" w:rsidRPr="00425345">
        <w:rPr>
          <w:rFonts w:hAnsi="Arial" w:cs="Arial"/>
        </w:rPr>
        <w:t>...............................</w:t>
      </w:r>
      <w:r w:rsidRPr="00425345">
        <w:rPr>
          <w:rFonts w:hAnsi="Arial" w:cs="Arial"/>
        </w:rPr>
        <w:t xml:space="preserve"> € (netto)</w:t>
      </w:r>
    </w:p>
    <w:p w14:paraId="1CE32AB8" w14:textId="77777777" w:rsidR="00AA6CD5" w:rsidRPr="00425345" w:rsidRDefault="00AA6CD5" w:rsidP="00DD1338">
      <w:pPr>
        <w:rPr>
          <w:rFonts w:eastAsia="Arial Bold" w:hAnsi="Arial" w:cs="Arial"/>
        </w:rPr>
      </w:pPr>
    </w:p>
    <w:p w14:paraId="51EA9582" w14:textId="77777777" w:rsidR="004675CB" w:rsidRPr="00425345" w:rsidRDefault="008A0536" w:rsidP="00DD1338">
      <w:pPr>
        <w:rPr>
          <w:rFonts w:eastAsia="Arial Bold" w:hAnsi="Arial" w:cs="Arial"/>
          <w:b/>
        </w:rPr>
      </w:pPr>
      <w:r w:rsidRPr="00425345">
        <w:rPr>
          <w:rFonts w:hAnsi="Arial" w:cs="Arial"/>
          <w:b/>
        </w:rPr>
        <w:t>3.5</w:t>
      </w:r>
    </w:p>
    <w:p w14:paraId="2F766CB3" w14:textId="77777777" w:rsidR="004675CB" w:rsidRPr="00425345" w:rsidRDefault="008A0536" w:rsidP="00DD1338">
      <w:pPr>
        <w:rPr>
          <w:rFonts w:eastAsia="Arial Bold" w:hAnsi="Arial" w:cs="Arial"/>
        </w:rPr>
      </w:pPr>
      <w:r w:rsidRPr="00425345">
        <w:rPr>
          <w:rFonts w:hAnsi="Arial" w:cs="Arial"/>
        </w:rPr>
        <w:t>Die Nebenkosten werden pauschal wie folgt berechnet: ................... % des Nettohonorars</w:t>
      </w:r>
      <w:r w:rsidR="003D6DCF" w:rsidRPr="00425345">
        <w:rPr>
          <w:rFonts w:hAnsi="Arial" w:cs="Arial"/>
        </w:rPr>
        <w:t>.</w:t>
      </w:r>
    </w:p>
    <w:p w14:paraId="6D34EC03" w14:textId="77777777" w:rsidR="00DE3698" w:rsidRPr="00425345" w:rsidRDefault="00DE3698" w:rsidP="00DD1338">
      <w:pPr>
        <w:rPr>
          <w:rFonts w:hAnsi="Arial" w:cs="Arial"/>
        </w:rPr>
      </w:pPr>
    </w:p>
    <w:p w14:paraId="224F18E4" w14:textId="77777777" w:rsidR="004675CB" w:rsidRPr="00425345" w:rsidRDefault="008A0536" w:rsidP="00DD1338">
      <w:pPr>
        <w:rPr>
          <w:rFonts w:eastAsia="Arial Bold" w:hAnsi="Arial" w:cs="Arial"/>
          <w:b/>
        </w:rPr>
      </w:pPr>
      <w:r w:rsidRPr="00425345">
        <w:rPr>
          <w:rFonts w:hAnsi="Arial" w:cs="Arial"/>
          <w:b/>
        </w:rPr>
        <w:t>3.6</w:t>
      </w:r>
    </w:p>
    <w:p w14:paraId="4F7AA896" w14:textId="77777777" w:rsidR="004675CB" w:rsidRPr="00425345" w:rsidRDefault="008A0536" w:rsidP="00DD1338">
      <w:pPr>
        <w:rPr>
          <w:rFonts w:eastAsia="Arial Bold" w:hAnsi="Arial" w:cs="Arial"/>
          <w:color w:val="auto"/>
        </w:rPr>
      </w:pPr>
      <w:r w:rsidRPr="00425345">
        <w:rPr>
          <w:rFonts w:hAnsi="Arial" w:cs="Arial"/>
        </w:rPr>
        <w:t xml:space="preserve">Die Umsatzsteuer in der jeweils gültigen gesetzlichen Höhe wird zu allen Honoraren und </w:t>
      </w:r>
      <w:r w:rsidRPr="00425345">
        <w:rPr>
          <w:rFonts w:hAnsi="Arial" w:cs="Arial"/>
          <w:color w:val="auto"/>
        </w:rPr>
        <w:t>Nebenkosten (exklusive Vorsteuern) zusätzlich in Rechnung gestellt (§ 16 HOAI).</w:t>
      </w:r>
      <w:r w:rsidR="0029729A" w:rsidRPr="00425345">
        <w:rPr>
          <w:rFonts w:hAnsi="Arial" w:cs="Arial"/>
          <w:color w:val="auto"/>
        </w:rPr>
        <w:t xml:space="preserve"> Der Bauherr ist damit einverstanden, dass der Architekt die Rechnung auch auf elektronischem Weg übermitteln kann.</w:t>
      </w:r>
    </w:p>
    <w:p w14:paraId="2FA26074" w14:textId="77777777" w:rsidR="009D0324" w:rsidRPr="00425345" w:rsidRDefault="009D0324" w:rsidP="00DD1338">
      <w:pPr>
        <w:rPr>
          <w:rFonts w:eastAsia="Arial Bold" w:hAnsi="Arial" w:cs="Arial"/>
        </w:rPr>
      </w:pPr>
    </w:p>
    <w:p w14:paraId="6902DFE5" w14:textId="21CE08BD" w:rsidR="001E384E" w:rsidRPr="00425345" w:rsidRDefault="001E384E" w:rsidP="00DD1338">
      <w:pPr>
        <w:rPr>
          <w:rFonts w:eastAsia="Arial Bold" w:hAnsi="Arial" w:cs="Arial"/>
          <w:b/>
          <w:bCs/>
        </w:rPr>
      </w:pPr>
      <w:r w:rsidRPr="00425345">
        <w:rPr>
          <w:rFonts w:eastAsia="Arial Bold" w:hAnsi="Arial" w:cs="Arial"/>
          <w:b/>
          <w:bCs/>
        </w:rPr>
        <w:t>3.7</w:t>
      </w:r>
    </w:p>
    <w:p w14:paraId="1E68EF4F" w14:textId="361D7F15" w:rsidR="001E384E" w:rsidRPr="00425345" w:rsidRDefault="001E384E" w:rsidP="001E384E">
      <w:pPr>
        <w:rPr>
          <w:rFonts w:eastAsia="Arial Bold" w:hAnsi="Arial" w:cs="Arial"/>
        </w:rPr>
      </w:pPr>
      <w:r w:rsidRPr="00425345">
        <w:rPr>
          <w:rFonts w:eastAsia="Arial Bold" w:hAnsi="Arial" w:cs="Arial"/>
        </w:rPr>
        <w:t>Soweit Leistungen nach nachgewiesenem Stundenaufwand abzurechnen sind, übermittelt der Architekt Aufstellungen über aufgewandte Stunden jeweils:</w:t>
      </w:r>
      <w:r w:rsidR="00406110" w:rsidRPr="00425345">
        <w:rPr>
          <w:rStyle w:val="Funotenzeichen"/>
          <w:rFonts w:eastAsia="Arial Bold" w:hAnsi="Arial" w:cs="Arial"/>
        </w:rPr>
        <w:footnoteReference w:id="13"/>
      </w:r>
    </w:p>
    <w:p w14:paraId="3AB16BF0" w14:textId="77777777" w:rsidR="001E384E" w:rsidRDefault="001E384E" w:rsidP="001E384E">
      <w:pPr>
        <w:rPr>
          <w:rFonts w:eastAsia="Arial Bold" w:hAnsi="Arial" w:cs="Arial"/>
        </w:rPr>
      </w:pPr>
    </w:p>
    <w:p w14:paraId="70CC0EA3" w14:textId="61110362" w:rsidR="00706DB7" w:rsidRPr="00425345" w:rsidRDefault="00706DB7" w:rsidP="001E384E">
      <w:pPr>
        <w:rPr>
          <w:rFonts w:eastAsia="Arial Bold" w:hAnsi="Arial" w:cs="Arial"/>
        </w:rPr>
      </w:pPr>
      <w:r w:rsidRPr="00425345">
        <w:rPr>
          <w:rFonts w:ascii="Segoe UI Symbol" w:eastAsia="Arial Bold" w:hAnsi="Segoe UI Symbol" w:cs="Segoe UI Symbol"/>
        </w:rPr>
        <w:t>☐</w:t>
      </w:r>
      <w:r>
        <w:rPr>
          <w:rFonts w:ascii="Segoe UI Symbol" w:eastAsia="Arial Bold" w:hAnsi="Segoe UI Symbol" w:cs="Segoe UI Symbol"/>
        </w:rPr>
        <w:t xml:space="preserve"> zum Monatsende</w:t>
      </w:r>
      <w:r w:rsidR="006B789D">
        <w:rPr>
          <w:rFonts w:ascii="Segoe UI Symbol" w:eastAsia="Arial Bold" w:hAnsi="Segoe UI Symbol" w:cs="Segoe UI Symbol"/>
        </w:rPr>
        <w:t>.</w:t>
      </w:r>
    </w:p>
    <w:p w14:paraId="43869F8B" w14:textId="77777777" w:rsidR="001E384E" w:rsidRPr="00425345" w:rsidRDefault="001E384E" w:rsidP="001E384E">
      <w:pPr>
        <w:rPr>
          <w:rFonts w:eastAsia="Arial Bold" w:hAnsi="Arial" w:cs="Arial"/>
        </w:rPr>
      </w:pPr>
      <w:r w:rsidRPr="00425345">
        <w:rPr>
          <w:rFonts w:ascii="Segoe UI Symbol" w:eastAsia="Arial Bold" w:hAnsi="Segoe UI Symbol" w:cs="Segoe UI Symbol"/>
        </w:rPr>
        <w:t>☐</w:t>
      </w:r>
      <w:r w:rsidRPr="00425345">
        <w:rPr>
          <w:rFonts w:eastAsia="Arial Bold" w:hAnsi="Arial" w:cs="Arial"/>
        </w:rPr>
        <w:t xml:space="preserve"> in folgendem Zeitabstand: ………………………….</w:t>
      </w:r>
    </w:p>
    <w:p w14:paraId="1EA36AAB" w14:textId="77777777" w:rsidR="001E384E" w:rsidRPr="00425345" w:rsidRDefault="001E384E" w:rsidP="001E384E">
      <w:pPr>
        <w:rPr>
          <w:rFonts w:eastAsia="Arial Bold" w:hAnsi="Arial" w:cs="Arial"/>
        </w:rPr>
      </w:pPr>
      <w:r w:rsidRPr="00425345">
        <w:rPr>
          <w:rFonts w:ascii="Segoe UI Symbol" w:eastAsia="Arial Bold" w:hAnsi="Segoe UI Symbol" w:cs="Segoe UI Symbol"/>
        </w:rPr>
        <w:t>☐</w:t>
      </w:r>
      <w:r w:rsidRPr="00425345">
        <w:rPr>
          <w:rFonts w:eastAsia="Arial Bold" w:hAnsi="Arial" w:cs="Arial"/>
        </w:rPr>
        <w:t xml:space="preserve"> nach ……………………………….. aufgewandten Stunden.</w:t>
      </w:r>
    </w:p>
    <w:p w14:paraId="7E3FED6C" w14:textId="77777777" w:rsidR="001E384E" w:rsidRPr="00425345" w:rsidRDefault="001E384E" w:rsidP="001E384E">
      <w:pPr>
        <w:rPr>
          <w:rFonts w:eastAsia="Arial Bold" w:hAnsi="Arial" w:cs="Arial"/>
        </w:rPr>
      </w:pPr>
    </w:p>
    <w:p w14:paraId="035B1371" w14:textId="1EA53B5C" w:rsidR="003D6DCF" w:rsidRPr="00425345" w:rsidRDefault="001E384E" w:rsidP="001E384E">
      <w:pPr>
        <w:rPr>
          <w:rFonts w:eastAsia="Arial Bold" w:hAnsi="Arial" w:cs="Arial"/>
        </w:rPr>
      </w:pPr>
      <w:r w:rsidRPr="00425345">
        <w:rPr>
          <w:rFonts w:eastAsia="Arial Bold" w:hAnsi="Arial" w:cs="Arial"/>
        </w:rPr>
        <w:t xml:space="preserve">Wenn nicht anders vereinbart, erfolgt die Übermittlung jeweils zum Quartalsende. Das </w:t>
      </w:r>
      <w:r w:rsidR="00425345" w:rsidRPr="00425345">
        <w:rPr>
          <w:rFonts w:eastAsia="Arial Bold" w:hAnsi="Arial" w:cs="Arial"/>
        </w:rPr>
        <w:t xml:space="preserve">gesetzliche </w:t>
      </w:r>
      <w:r w:rsidRPr="00425345">
        <w:rPr>
          <w:rFonts w:eastAsia="Arial Bold" w:hAnsi="Arial" w:cs="Arial"/>
        </w:rPr>
        <w:t xml:space="preserve">Recht des Architekten, Abschlagsrechnungen </w:t>
      </w:r>
      <w:r w:rsidR="002027F0">
        <w:rPr>
          <w:rFonts w:eastAsia="Arial Bold" w:hAnsi="Arial" w:cs="Arial"/>
        </w:rPr>
        <w:t xml:space="preserve">geltend </w:t>
      </w:r>
      <w:r w:rsidRPr="00425345">
        <w:rPr>
          <w:rFonts w:eastAsia="Arial Bold" w:hAnsi="Arial" w:cs="Arial"/>
        </w:rPr>
        <w:t>zu machen, bleibt unberührt.</w:t>
      </w:r>
    </w:p>
    <w:p w14:paraId="03DFA246" w14:textId="77777777" w:rsidR="001E384E" w:rsidRPr="00425345" w:rsidRDefault="001E384E" w:rsidP="001E384E">
      <w:pPr>
        <w:rPr>
          <w:rFonts w:eastAsia="Arial Bold" w:hAnsi="Arial" w:cs="Arial"/>
        </w:rPr>
      </w:pPr>
    </w:p>
    <w:p w14:paraId="58058C99" w14:textId="77777777" w:rsidR="00E12447" w:rsidRPr="00425345" w:rsidRDefault="002A16F5" w:rsidP="00DD1338">
      <w:pPr>
        <w:ind w:left="709" w:hanging="709"/>
        <w:rPr>
          <w:rFonts w:eastAsia="Arial Bold" w:hAnsi="Arial" w:cs="Arial"/>
          <w:b/>
        </w:rPr>
      </w:pPr>
      <w:r w:rsidRPr="00425345">
        <w:rPr>
          <w:rFonts w:eastAsia="Arial Bold" w:hAnsi="Arial" w:cs="Arial"/>
          <w:b/>
        </w:rPr>
        <w:t>§ 4</w:t>
      </w:r>
      <w:r w:rsidR="00E12447" w:rsidRPr="00425345">
        <w:rPr>
          <w:rFonts w:eastAsia="Arial Bold" w:hAnsi="Arial" w:cs="Arial"/>
          <w:b/>
        </w:rPr>
        <w:tab/>
        <w:t>Abnahme</w:t>
      </w:r>
    </w:p>
    <w:p w14:paraId="67EFAC69" w14:textId="77777777" w:rsidR="00E12447" w:rsidRPr="00425345" w:rsidRDefault="00E12447" w:rsidP="00DD1338">
      <w:pPr>
        <w:rPr>
          <w:rFonts w:eastAsia="Arial Bold" w:hAnsi="Arial" w:cs="Arial"/>
        </w:rPr>
      </w:pPr>
    </w:p>
    <w:p w14:paraId="70B62862" w14:textId="77777777" w:rsidR="00E12447" w:rsidRPr="00425345" w:rsidRDefault="00E12447" w:rsidP="00DD1338">
      <w:pPr>
        <w:rPr>
          <w:rFonts w:hAnsi="Arial" w:cs="Arial"/>
        </w:rPr>
      </w:pPr>
      <w:r w:rsidRPr="00425345">
        <w:rPr>
          <w:rFonts w:hAnsi="Arial" w:cs="Arial"/>
        </w:rPr>
        <w:t>Der Bauherr ist nach im Wesentlichen vertragsgemäßer Erbringung / Fertigstellung aller Leistungen dieses Vertrages zur Abnahme verpflichtet. Wegen unwesentlicher Mängel kann die Abnahme nicht verweigert werden. Mit der Abnahme beginnt die Verjährung.</w:t>
      </w:r>
    </w:p>
    <w:p w14:paraId="612A5214" w14:textId="77777777" w:rsidR="00880663" w:rsidRPr="00425345" w:rsidRDefault="00880663" w:rsidP="00DD1338">
      <w:pPr>
        <w:rPr>
          <w:rFonts w:hAnsi="Arial" w:cs="Arial"/>
        </w:rPr>
      </w:pPr>
    </w:p>
    <w:p w14:paraId="44A10205" w14:textId="77777777" w:rsidR="004675CB" w:rsidRPr="00425345" w:rsidRDefault="008A0536" w:rsidP="00DD1338">
      <w:pPr>
        <w:ind w:left="709" w:hanging="709"/>
        <w:rPr>
          <w:rFonts w:eastAsia="Arial Bold" w:hAnsi="Arial" w:cs="Arial"/>
          <w:b/>
        </w:rPr>
      </w:pPr>
      <w:r w:rsidRPr="00425345">
        <w:rPr>
          <w:rFonts w:hAnsi="Arial" w:cs="Arial"/>
          <w:b/>
        </w:rPr>
        <w:t>§</w:t>
      </w:r>
      <w:r w:rsidR="005613C8" w:rsidRPr="00425345">
        <w:rPr>
          <w:rFonts w:hAnsi="Arial" w:cs="Arial"/>
          <w:b/>
        </w:rPr>
        <w:t xml:space="preserve"> </w:t>
      </w:r>
      <w:r w:rsidR="00E12447" w:rsidRPr="00425345">
        <w:rPr>
          <w:rFonts w:hAnsi="Arial" w:cs="Arial"/>
          <w:b/>
        </w:rPr>
        <w:t>5</w:t>
      </w:r>
      <w:r w:rsidRPr="00425345">
        <w:rPr>
          <w:rFonts w:hAnsi="Arial" w:cs="Arial"/>
          <w:b/>
        </w:rPr>
        <w:tab/>
        <w:t>Weitere Beauftragung</w:t>
      </w:r>
    </w:p>
    <w:p w14:paraId="6FD756A6" w14:textId="77777777" w:rsidR="004675CB" w:rsidRPr="00425345" w:rsidRDefault="004675CB" w:rsidP="00DD1338">
      <w:pPr>
        <w:rPr>
          <w:rFonts w:eastAsia="Arial Bold" w:hAnsi="Arial" w:cs="Arial"/>
        </w:rPr>
      </w:pPr>
    </w:p>
    <w:p w14:paraId="33242088" w14:textId="77777777" w:rsidR="004675CB" w:rsidRPr="00425345" w:rsidRDefault="008A0536" w:rsidP="00DD1338">
      <w:pPr>
        <w:rPr>
          <w:rFonts w:eastAsia="Arial Bold" w:hAnsi="Arial" w:cs="Arial"/>
        </w:rPr>
      </w:pPr>
      <w:r w:rsidRPr="00425345">
        <w:rPr>
          <w:rFonts w:hAnsi="Arial" w:cs="Arial"/>
        </w:rPr>
        <w:t>Wird die Baumaßnahme mit Vorplanungsleistungen des Architekten fortgeführt, hat dieser einen Anspruch darauf, dass die weiteren Leistungen bis einschließlich zur Ausführungsplanung ihm und nicht einem Dritten übertragen werden</w:t>
      </w:r>
      <w:r w:rsidR="009C0FCB" w:rsidRPr="00425345">
        <w:rPr>
          <w:rFonts w:hAnsi="Arial" w:cs="Arial"/>
        </w:rPr>
        <w:t>, sofern der Weiterbeauftragung kein wichtiger Grund entgegen steht</w:t>
      </w:r>
      <w:r w:rsidRPr="00425345">
        <w:rPr>
          <w:rFonts w:hAnsi="Arial" w:cs="Arial"/>
        </w:rPr>
        <w:t>.</w:t>
      </w:r>
    </w:p>
    <w:p w14:paraId="0C00CF8F" w14:textId="77777777" w:rsidR="004675CB" w:rsidRPr="00425345" w:rsidRDefault="004675CB" w:rsidP="00DD1338">
      <w:pPr>
        <w:rPr>
          <w:rFonts w:eastAsia="Arial Bold" w:hAnsi="Arial" w:cs="Arial"/>
        </w:rPr>
      </w:pPr>
    </w:p>
    <w:p w14:paraId="162765BC" w14:textId="77777777" w:rsidR="00314EBC" w:rsidRPr="00425345" w:rsidRDefault="00314EBC" w:rsidP="00DD1338">
      <w:pPr>
        <w:rPr>
          <w:rFonts w:eastAsia="Arial Bold" w:hAnsi="Arial" w:cs="Arial"/>
        </w:rPr>
      </w:pPr>
    </w:p>
    <w:p w14:paraId="0076AD66" w14:textId="77777777" w:rsidR="004675CB" w:rsidRPr="00425345" w:rsidRDefault="008A0536" w:rsidP="00DD1338">
      <w:pPr>
        <w:ind w:left="709" w:hanging="709"/>
        <w:rPr>
          <w:rFonts w:eastAsia="Arial Bold" w:hAnsi="Arial" w:cs="Arial"/>
          <w:b/>
        </w:rPr>
      </w:pPr>
      <w:r w:rsidRPr="00425345">
        <w:rPr>
          <w:rFonts w:hAnsi="Arial" w:cs="Arial"/>
          <w:b/>
        </w:rPr>
        <w:t>§</w:t>
      </w:r>
      <w:r w:rsidR="005613C8" w:rsidRPr="00425345">
        <w:rPr>
          <w:rFonts w:hAnsi="Arial" w:cs="Arial"/>
          <w:b/>
        </w:rPr>
        <w:t xml:space="preserve"> </w:t>
      </w:r>
      <w:r w:rsidR="00E12447" w:rsidRPr="00425345">
        <w:rPr>
          <w:rFonts w:hAnsi="Arial" w:cs="Arial"/>
          <w:b/>
        </w:rPr>
        <w:t>6</w:t>
      </w:r>
      <w:r w:rsidRPr="00425345">
        <w:rPr>
          <w:rFonts w:hAnsi="Arial" w:cs="Arial"/>
          <w:b/>
        </w:rPr>
        <w:tab/>
        <w:t>Schutz des Architektenwerkes</w:t>
      </w:r>
    </w:p>
    <w:p w14:paraId="63E6DC32" w14:textId="77777777" w:rsidR="004675CB" w:rsidRPr="00425345" w:rsidRDefault="004675CB" w:rsidP="00DD1338">
      <w:pPr>
        <w:rPr>
          <w:rFonts w:eastAsia="Arial Bold" w:hAnsi="Arial" w:cs="Arial"/>
        </w:rPr>
      </w:pPr>
    </w:p>
    <w:p w14:paraId="2A9A6892" w14:textId="77777777" w:rsidR="004675CB" w:rsidRPr="00425345" w:rsidRDefault="008A0536" w:rsidP="00DD1338">
      <w:pPr>
        <w:rPr>
          <w:rFonts w:eastAsia="Arial Bold" w:hAnsi="Arial" w:cs="Arial"/>
        </w:rPr>
      </w:pPr>
      <w:r w:rsidRPr="00425345">
        <w:rPr>
          <w:rFonts w:hAnsi="Arial" w:cs="Arial"/>
        </w:rPr>
        <w:t>Der Bauherr ist nicht berechtigt, die Vorplanungsleistungen des Architekten ohne dessen Einverständnis weiter zu verwenden. Die Erklärung bedarf der Textform</w:t>
      </w:r>
      <w:r w:rsidRPr="00425345">
        <w:rPr>
          <w:rFonts w:eastAsia="Arial Bold" w:hAnsi="Arial" w:cs="Arial"/>
          <w:vertAlign w:val="superscript"/>
        </w:rPr>
        <w:footnoteReference w:id="14"/>
      </w:r>
      <w:r w:rsidRPr="00425345">
        <w:rPr>
          <w:rFonts w:hAnsi="Arial" w:cs="Arial"/>
        </w:rPr>
        <w:t>. Nutzungsrechte werden nicht übertragen. Der gesetzliche Urheberrechtsschutz bleibt unberührt.</w:t>
      </w:r>
    </w:p>
    <w:p w14:paraId="00AA7864" w14:textId="77777777" w:rsidR="00456C4F" w:rsidRPr="00425345" w:rsidRDefault="00456C4F" w:rsidP="00DD1338">
      <w:pPr>
        <w:ind w:left="709" w:hanging="709"/>
        <w:rPr>
          <w:rFonts w:eastAsia="Arial Bold" w:hAnsi="Arial" w:cs="Arial"/>
        </w:rPr>
      </w:pPr>
    </w:p>
    <w:p w14:paraId="26D95585" w14:textId="77777777" w:rsidR="0029729A" w:rsidRPr="00425345" w:rsidRDefault="0029729A" w:rsidP="00DD1338">
      <w:pPr>
        <w:ind w:left="709" w:hanging="709"/>
        <w:rPr>
          <w:rFonts w:eastAsia="Arial Bold" w:hAnsi="Arial" w:cs="Arial"/>
          <w:color w:val="auto"/>
        </w:rPr>
      </w:pPr>
    </w:p>
    <w:p w14:paraId="7AB283D7" w14:textId="77777777" w:rsidR="0029729A" w:rsidRPr="00425345" w:rsidRDefault="0029729A" w:rsidP="0029729A">
      <w:pPr>
        <w:spacing w:line="240" w:lineRule="atLeast"/>
        <w:ind w:left="709" w:hanging="709"/>
        <w:rPr>
          <w:rFonts w:eastAsia="Arial Bold" w:hAnsi="Arial" w:cs="Arial"/>
          <w:b/>
          <w:color w:val="auto"/>
        </w:rPr>
      </w:pPr>
      <w:r w:rsidRPr="00425345">
        <w:rPr>
          <w:rFonts w:hAnsi="Arial" w:cs="Arial"/>
          <w:b/>
          <w:color w:val="auto"/>
        </w:rPr>
        <w:t>§ 7</w:t>
      </w:r>
      <w:r w:rsidRPr="00425345">
        <w:rPr>
          <w:rFonts w:hAnsi="Arial" w:cs="Arial"/>
          <w:b/>
          <w:color w:val="auto"/>
        </w:rPr>
        <w:tab/>
        <w:t>Schlichtungsvereinbarung</w:t>
      </w:r>
    </w:p>
    <w:p w14:paraId="2D78C11C" w14:textId="77777777" w:rsidR="0029729A" w:rsidRPr="00425345" w:rsidRDefault="0029729A" w:rsidP="0029729A">
      <w:pPr>
        <w:spacing w:line="240" w:lineRule="atLeast"/>
        <w:rPr>
          <w:rFonts w:eastAsia="Arial" w:hAnsi="Arial" w:cs="Arial"/>
          <w:color w:val="auto"/>
        </w:rPr>
      </w:pPr>
    </w:p>
    <w:p w14:paraId="0C9523EB" w14:textId="3E988C23" w:rsidR="0029729A" w:rsidRPr="00425345" w:rsidRDefault="0029729A" w:rsidP="0029729A">
      <w:pPr>
        <w:spacing w:line="240" w:lineRule="atLeast"/>
        <w:rPr>
          <w:rFonts w:eastAsia="Arial" w:hAnsi="Arial" w:cs="Arial"/>
          <w:color w:val="auto"/>
        </w:rPr>
      </w:pPr>
      <w:r w:rsidRPr="00425345">
        <w:rPr>
          <w:rFonts w:hAnsi="Arial" w:cs="Arial"/>
          <w:color w:val="auto"/>
        </w:rPr>
        <w:t xml:space="preserve">Sofern eine Partei bei Streitigkeiten zwischen den Parteien im Zusammenhang mit dem Vertrag vor Beschreiten des Rechtswegs zu den ordentlichen Gerichten die Schlichtungsstelle der Architektenkammer Nordrhein-Westfalen (AKNW) auf Grundlage der Schlichtungsordnung der AKNW anruft, stimmt die andere Partei schon heute der Durchführung des Schlichtungsverfahrens zu. Der Architekt erklärt zugleich, dass er hingegen nicht verpflichtet oder bereit ist, an einem Streitbeilegungsverfahren vor einer Verbraucherschlichtungsstelle nach dem </w:t>
      </w:r>
      <w:r w:rsidR="00EA7AE5" w:rsidRPr="00425345">
        <w:rPr>
          <w:rFonts w:hAnsi="Arial" w:cs="Arial"/>
          <w:color w:val="auto"/>
        </w:rPr>
        <w:t xml:space="preserve">Verbraucherstreitbeilegungsgesetz (VSBG) </w:t>
      </w:r>
      <w:r w:rsidRPr="00425345">
        <w:rPr>
          <w:rFonts w:hAnsi="Arial" w:cs="Arial"/>
          <w:color w:val="auto"/>
        </w:rPr>
        <w:t>teilzunehmen.</w:t>
      </w:r>
    </w:p>
    <w:p w14:paraId="508FB28E" w14:textId="77777777" w:rsidR="0029729A" w:rsidRPr="00425345" w:rsidRDefault="0029729A" w:rsidP="0029729A">
      <w:pPr>
        <w:spacing w:line="240" w:lineRule="atLeast"/>
        <w:rPr>
          <w:rFonts w:eastAsia="Arial" w:hAnsi="Arial" w:cs="Arial"/>
          <w:color w:val="auto"/>
        </w:rPr>
      </w:pPr>
    </w:p>
    <w:p w14:paraId="33C1D6AA" w14:textId="77777777" w:rsidR="0029729A" w:rsidRPr="00425345" w:rsidRDefault="0029729A" w:rsidP="0029729A">
      <w:pPr>
        <w:spacing w:line="240" w:lineRule="atLeast"/>
        <w:rPr>
          <w:rFonts w:eastAsia="Arial" w:hAnsi="Arial" w:cs="Arial"/>
          <w:color w:val="auto"/>
        </w:rPr>
      </w:pPr>
      <w:r w:rsidRPr="00425345">
        <w:rPr>
          <w:rFonts w:hAnsi="Arial" w:cs="Arial"/>
          <w:color w:val="auto"/>
        </w:rPr>
        <w:t>Diese Klausel findet dann keine Anwendung, wenn die Berufshaftpflichtversicherung des Architekten der Durchführung eines Schlichtungsverfahrens widerspricht.</w:t>
      </w:r>
    </w:p>
    <w:p w14:paraId="2E5512DF" w14:textId="77777777" w:rsidR="0029729A" w:rsidRPr="00425345" w:rsidRDefault="0029729A" w:rsidP="00DD1338">
      <w:pPr>
        <w:ind w:left="709" w:hanging="709"/>
        <w:rPr>
          <w:rFonts w:eastAsia="Arial Bold" w:hAnsi="Arial" w:cs="Arial"/>
        </w:rPr>
      </w:pPr>
    </w:p>
    <w:p w14:paraId="10C1CA0F" w14:textId="77777777" w:rsidR="00AA6CD5" w:rsidRPr="00425345" w:rsidRDefault="00AA6CD5" w:rsidP="00DD1338">
      <w:pPr>
        <w:ind w:left="709" w:hanging="709"/>
        <w:rPr>
          <w:rFonts w:eastAsia="Arial Bold" w:hAnsi="Arial" w:cs="Arial"/>
        </w:rPr>
      </w:pPr>
    </w:p>
    <w:p w14:paraId="75715B24" w14:textId="77777777" w:rsidR="004675CB" w:rsidRPr="00425345" w:rsidRDefault="008A0536" w:rsidP="00DD1338">
      <w:pPr>
        <w:ind w:left="709" w:hanging="709"/>
        <w:rPr>
          <w:rFonts w:hAnsi="Arial" w:cs="Arial"/>
          <w:b/>
        </w:rPr>
      </w:pPr>
      <w:r w:rsidRPr="00425345">
        <w:rPr>
          <w:rFonts w:hAnsi="Arial" w:cs="Arial"/>
          <w:b/>
        </w:rPr>
        <w:t>§</w:t>
      </w:r>
      <w:r w:rsidR="005613C8" w:rsidRPr="00425345">
        <w:rPr>
          <w:rFonts w:hAnsi="Arial" w:cs="Arial"/>
          <w:b/>
        </w:rPr>
        <w:t xml:space="preserve"> </w:t>
      </w:r>
      <w:r w:rsidR="0029729A" w:rsidRPr="00425345">
        <w:rPr>
          <w:rFonts w:hAnsi="Arial" w:cs="Arial"/>
          <w:b/>
        </w:rPr>
        <w:t>8</w:t>
      </w:r>
      <w:r w:rsidRPr="00425345">
        <w:rPr>
          <w:rFonts w:hAnsi="Arial" w:cs="Arial"/>
          <w:b/>
        </w:rPr>
        <w:tab/>
        <w:t>Zusätzliche Vereinbarungen</w:t>
      </w:r>
    </w:p>
    <w:p w14:paraId="18C26F0A" w14:textId="77777777" w:rsidR="00AA6CD5" w:rsidRPr="00425345" w:rsidRDefault="00AA6CD5" w:rsidP="00DD1338">
      <w:pPr>
        <w:ind w:left="709" w:hanging="709"/>
        <w:rPr>
          <w:rFonts w:eastAsia="Arial Bold" w:hAnsi="Arial" w:cs="Arial"/>
          <w:b/>
        </w:rPr>
      </w:pPr>
    </w:p>
    <w:p w14:paraId="762A88F4" w14:textId="77777777" w:rsidR="004675CB" w:rsidRPr="00425345" w:rsidRDefault="008A0536" w:rsidP="00DD1338">
      <w:pPr>
        <w:rPr>
          <w:rFonts w:hAnsi="Arial" w:cs="Arial"/>
        </w:rPr>
      </w:pPr>
      <w:r w:rsidRPr="00425345">
        <w:rPr>
          <w:rFonts w:hAnsi="Arial" w:cs="Arial"/>
        </w:rPr>
        <w:t>....................................................................................................................................................</w:t>
      </w:r>
    </w:p>
    <w:p w14:paraId="58D4ECEE" w14:textId="77777777" w:rsidR="00456C4F" w:rsidRPr="00425345" w:rsidRDefault="00456C4F" w:rsidP="00DD1338">
      <w:pPr>
        <w:rPr>
          <w:rFonts w:eastAsia="Arial Bold" w:hAnsi="Arial" w:cs="Arial"/>
        </w:rPr>
      </w:pPr>
    </w:p>
    <w:p w14:paraId="7B923CB3" w14:textId="77777777" w:rsidR="004675CB" w:rsidRPr="00425345" w:rsidRDefault="008A0536" w:rsidP="00DD1338">
      <w:pPr>
        <w:rPr>
          <w:rFonts w:hAnsi="Arial" w:cs="Arial"/>
        </w:rPr>
      </w:pPr>
      <w:r w:rsidRPr="00425345">
        <w:rPr>
          <w:rFonts w:hAnsi="Arial" w:cs="Arial"/>
        </w:rPr>
        <w:t>....................................................................................................................................................</w:t>
      </w:r>
    </w:p>
    <w:p w14:paraId="342FA1DA" w14:textId="77777777" w:rsidR="00456C4F" w:rsidRPr="00425345" w:rsidRDefault="00456C4F" w:rsidP="00DD1338">
      <w:pPr>
        <w:rPr>
          <w:rFonts w:eastAsia="Arial Bold" w:hAnsi="Arial" w:cs="Arial"/>
        </w:rPr>
      </w:pPr>
    </w:p>
    <w:p w14:paraId="226107BB" w14:textId="77777777" w:rsidR="004675CB" w:rsidRPr="00425345" w:rsidRDefault="008A0536" w:rsidP="00DD1338">
      <w:pPr>
        <w:rPr>
          <w:rFonts w:hAnsi="Arial" w:cs="Arial"/>
        </w:rPr>
      </w:pPr>
      <w:r w:rsidRPr="00425345">
        <w:rPr>
          <w:rFonts w:hAnsi="Arial" w:cs="Arial"/>
        </w:rPr>
        <w:t>....................................................................................................................................................</w:t>
      </w:r>
    </w:p>
    <w:p w14:paraId="7F725B1C" w14:textId="77777777" w:rsidR="000B19D0" w:rsidRPr="00425345" w:rsidRDefault="000B19D0" w:rsidP="00DD1338">
      <w:pPr>
        <w:rPr>
          <w:rFonts w:hAnsi="Arial" w:cs="Arial"/>
        </w:rPr>
      </w:pPr>
    </w:p>
    <w:p w14:paraId="611E3AA1" w14:textId="77777777" w:rsidR="000B19D0" w:rsidRPr="00425345" w:rsidRDefault="000B19D0" w:rsidP="000B19D0">
      <w:pPr>
        <w:rPr>
          <w:rFonts w:hAnsi="Arial" w:cs="Arial"/>
        </w:rPr>
      </w:pPr>
      <w:r w:rsidRPr="00425345">
        <w:rPr>
          <w:rFonts w:hAnsi="Arial" w:cs="Arial"/>
        </w:rPr>
        <w:t>....................................................................................................................................................</w:t>
      </w:r>
    </w:p>
    <w:p w14:paraId="5FBC1D42" w14:textId="77777777" w:rsidR="000B19D0" w:rsidRPr="00425345" w:rsidRDefault="000B19D0" w:rsidP="000B19D0">
      <w:pPr>
        <w:rPr>
          <w:rFonts w:eastAsia="Arial Bold" w:hAnsi="Arial" w:cs="Arial"/>
        </w:rPr>
      </w:pPr>
    </w:p>
    <w:p w14:paraId="4EBB66F6" w14:textId="77777777" w:rsidR="000B19D0" w:rsidRPr="00425345" w:rsidRDefault="000B19D0" w:rsidP="000B19D0">
      <w:pPr>
        <w:rPr>
          <w:rFonts w:hAnsi="Arial" w:cs="Arial"/>
        </w:rPr>
      </w:pPr>
      <w:r w:rsidRPr="00425345">
        <w:rPr>
          <w:rFonts w:hAnsi="Arial" w:cs="Arial"/>
        </w:rPr>
        <w:t>....................................................................................................................................................</w:t>
      </w:r>
    </w:p>
    <w:p w14:paraId="0669BA1F" w14:textId="77777777" w:rsidR="00DE3698" w:rsidRPr="00425345" w:rsidRDefault="00DE3698" w:rsidP="00DD1338">
      <w:pPr>
        <w:rPr>
          <w:rFonts w:eastAsia="Arial Bold" w:hAnsi="Arial" w:cs="Arial"/>
        </w:rPr>
      </w:pPr>
    </w:p>
    <w:p w14:paraId="2115E711" w14:textId="77777777" w:rsidR="00AA6CD5" w:rsidRPr="00425345" w:rsidRDefault="00AA6CD5" w:rsidP="00DD1338">
      <w:pPr>
        <w:rPr>
          <w:rFonts w:eastAsia="Arial Bold" w:hAnsi="Arial" w:cs="Arial"/>
        </w:rPr>
      </w:pPr>
    </w:p>
    <w:p w14:paraId="604E4CAB" w14:textId="77777777" w:rsidR="000B19D0" w:rsidRPr="00425345" w:rsidRDefault="000B19D0">
      <w:pPr>
        <w:rPr>
          <w:rFonts w:eastAsia="Arial Bold" w:hAnsi="Arial" w:cs="Arial"/>
        </w:rPr>
      </w:pPr>
      <w:r w:rsidRPr="00425345">
        <w:rPr>
          <w:rFonts w:eastAsia="Arial Bold" w:hAnsi="Arial" w:cs="Arial"/>
        </w:rPr>
        <w:br w:type="page"/>
      </w:r>
    </w:p>
    <w:p w14:paraId="36E01FA0" w14:textId="77777777" w:rsidR="0029729A" w:rsidRPr="00425345" w:rsidRDefault="0029729A" w:rsidP="00DD1338">
      <w:pPr>
        <w:rPr>
          <w:rFonts w:eastAsia="Arial Bold" w:hAnsi="Arial" w:cs="Arial"/>
        </w:rPr>
      </w:pPr>
    </w:p>
    <w:p w14:paraId="4F2A1F5B" w14:textId="77777777" w:rsidR="000B19D0" w:rsidRPr="00425345" w:rsidRDefault="000B19D0" w:rsidP="000B19D0">
      <w:pPr>
        <w:tabs>
          <w:tab w:val="right" w:pos="9348"/>
        </w:tabs>
        <w:rPr>
          <w:rFonts w:eastAsia="Arial" w:hAnsi="Arial" w:cs="Arial"/>
          <w:color w:val="auto"/>
        </w:rPr>
      </w:pPr>
    </w:p>
    <w:tbl>
      <w:tblPr>
        <w:tblStyle w:val="Tabellenraster"/>
        <w:tblW w:w="0" w:type="auto"/>
        <w:tblLook w:val="04A0" w:firstRow="1" w:lastRow="0" w:firstColumn="1" w:lastColumn="0" w:noHBand="0" w:noVBand="1"/>
      </w:tblPr>
      <w:tblGrid>
        <w:gridCol w:w="9054"/>
      </w:tblGrid>
      <w:tr w:rsidR="009E2DA5" w:rsidRPr="00425345" w14:paraId="63616B6E" w14:textId="77777777" w:rsidTr="0023197D">
        <w:tc>
          <w:tcPr>
            <w:tcW w:w="9338" w:type="dxa"/>
            <w:tcBorders>
              <w:bottom w:val="single" w:sz="4" w:space="0" w:color="auto"/>
            </w:tcBorders>
          </w:tcPr>
          <w:p w14:paraId="1E01C4EC"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44EC4390"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r w:rsidRPr="00425345">
              <w:rPr>
                <w:rFonts w:eastAsia="Arial" w:hAnsi="Arial" w:cs="Arial"/>
                <w:color w:val="auto"/>
              </w:rPr>
              <w:t>HINWEIS FÜR VERBRAUCHER</w:t>
            </w:r>
            <w:r w:rsidRPr="00425345">
              <w:rPr>
                <w:rStyle w:val="Funotenzeichen"/>
                <w:rFonts w:eastAsia="Arial" w:hAnsi="Arial" w:cs="Arial"/>
                <w:color w:val="auto"/>
              </w:rPr>
              <w:footnoteReference w:id="15"/>
            </w:r>
          </w:p>
          <w:p w14:paraId="36E8BD23"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19ACA8AE"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r w:rsidRPr="00425345">
              <w:rPr>
                <w:rFonts w:eastAsia="Arial" w:hAnsi="Arial" w:cs="Arial"/>
                <w:color w:val="auto"/>
              </w:rPr>
              <w:t>Die Honorarordnung für Architekten und Ingenieure (HOAI) beinhaltet Regelungen zur Abrechnung von Planungsleistungen. Die in den Honorartafeln der HOAI enthaltenen Honorarspannen stellen auch im Interesse des Verbraucherschutzes sowie zur Gewährleistung der Planungsqualität Orientierungswerte für eine angemessene Honorierung dar.</w:t>
            </w:r>
          </w:p>
          <w:p w14:paraId="0FCFE132"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34FF07AB"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r w:rsidRPr="00425345">
              <w:rPr>
                <w:rFonts w:eastAsia="Arial" w:hAnsi="Arial" w:cs="Arial"/>
                <w:color w:val="auto"/>
              </w:rPr>
              <w:t>Auftraggeber und Auftragnehmer sind jedoch nicht verpflichtet, die HOAI als Honorarberechnungsgrundlage zu vereinbaren. Es kann auch ein Honorar oberhalb oder unterhalb der in den Honorartafeln enthaltenen Honorarwerte vereinbart werden.</w:t>
            </w:r>
          </w:p>
          <w:p w14:paraId="36D5F00E"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4867271F"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r w:rsidRPr="00425345">
              <w:rPr>
                <w:rFonts w:eastAsia="Arial" w:hAnsi="Arial" w:cs="Arial"/>
                <w:color w:val="auto"/>
              </w:rPr>
              <w:t>Ich bestätige, dass ich diesen Hinweis vor Vertragsschluss zur Kenntnis genommen habe.</w:t>
            </w:r>
          </w:p>
          <w:p w14:paraId="3854A887"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hAnsi="Arial" w:cs="Arial"/>
                <w:color w:val="auto"/>
              </w:rPr>
            </w:pPr>
          </w:p>
          <w:p w14:paraId="22D21BD6"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71829D95"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p w14:paraId="3AE449DA"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ind w:right="-116"/>
              <w:rPr>
                <w:rFonts w:eastAsia="Arial" w:hAnsi="Arial" w:cs="Arial"/>
                <w:color w:val="auto"/>
              </w:rPr>
            </w:pPr>
            <w:r w:rsidRPr="00425345">
              <w:rPr>
                <w:rFonts w:eastAsia="Arial" w:hAnsi="Arial" w:cs="Arial"/>
                <w:color w:val="auto"/>
              </w:rPr>
              <w:t>______________________________________________</w:t>
            </w:r>
          </w:p>
          <w:p w14:paraId="62F1F940"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r w:rsidRPr="00425345">
              <w:rPr>
                <w:rFonts w:eastAsia="Arial" w:hAnsi="Arial" w:cs="Arial"/>
                <w:color w:val="auto"/>
              </w:rPr>
              <w:t>Datum, Unterschrift des Bauherrn</w:t>
            </w:r>
          </w:p>
          <w:p w14:paraId="77F3E9E8" w14:textId="77777777" w:rsidR="000B19D0" w:rsidRPr="00425345" w:rsidRDefault="000B19D0" w:rsidP="0023197D">
            <w:pPr>
              <w:pBdr>
                <w:top w:val="none" w:sz="0" w:space="0" w:color="auto"/>
                <w:left w:val="none" w:sz="0" w:space="0" w:color="auto"/>
                <w:bottom w:val="none" w:sz="0" w:space="0" w:color="auto"/>
                <w:right w:val="none" w:sz="0" w:space="0" w:color="auto"/>
                <w:between w:val="none" w:sz="0" w:space="0" w:color="auto"/>
                <w:bar w:val="none" w:sz="0" w:color="auto"/>
              </w:pBdr>
              <w:tabs>
                <w:tab w:val="right" w:pos="9348"/>
              </w:tabs>
              <w:rPr>
                <w:rFonts w:eastAsia="Arial" w:hAnsi="Arial" w:cs="Arial"/>
                <w:color w:val="auto"/>
              </w:rPr>
            </w:pPr>
          </w:p>
        </w:tc>
      </w:tr>
    </w:tbl>
    <w:p w14:paraId="2B63486F" w14:textId="77777777" w:rsidR="000B19D0" w:rsidRPr="00425345" w:rsidRDefault="000B19D0" w:rsidP="000B19D0">
      <w:pPr>
        <w:tabs>
          <w:tab w:val="right" w:pos="9348"/>
        </w:tabs>
        <w:rPr>
          <w:rFonts w:eastAsia="Arial" w:hAnsi="Arial" w:cs="Arial"/>
        </w:rPr>
      </w:pPr>
    </w:p>
    <w:p w14:paraId="1ADE8C44" w14:textId="77777777" w:rsidR="000B19D0" w:rsidRPr="00425345" w:rsidRDefault="000B19D0" w:rsidP="00DD1338">
      <w:pPr>
        <w:rPr>
          <w:rFonts w:eastAsia="Arial Bold" w:hAnsi="Arial" w:cs="Arial"/>
        </w:rPr>
      </w:pPr>
    </w:p>
    <w:p w14:paraId="66B7BA2F" w14:textId="77777777" w:rsidR="0029729A" w:rsidRPr="00425345" w:rsidRDefault="0029729A" w:rsidP="00DD1338">
      <w:pPr>
        <w:rPr>
          <w:rFonts w:eastAsia="Arial Bold" w:hAnsi="Arial" w:cs="Arial"/>
        </w:rPr>
      </w:pPr>
    </w:p>
    <w:p w14:paraId="316E80BB" w14:textId="77777777" w:rsidR="004675CB" w:rsidRPr="00425345" w:rsidRDefault="008A0536" w:rsidP="00DD1338">
      <w:pPr>
        <w:rPr>
          <w:rFonts w:hAnsi="Arial" w:cs="Arial"/>
        </w:rPr>
      </w:pPr>
      <w:r w:rsidRPr="00425345">
        <w:rPr>
          <w:rFonts w:hAnsi="Arial" w:cs="Arial"/>
        </w:rPr>
        <w:t>Unterschriften</w:t>
      </w:r>
    </w:p>
    <w:p w14:paraId="774D4FBC" w14:textId="77777777" w:rsidR="00AA6CD5" w:rsidRPr="00425345" w:rsidRDefault="00AA6CD5" w:rsidP="00DD1338">
      <w:pPr>
        <w:rPr>
          <w:rFonts w:eastAsia="Arial Bold" w:hAnsi="Arial" w:cs="Arial"/>
        </w:rPr>
      </w:pPr>
    </w:p>
    <w:p w14:paraId="6BF8DC46" w14:textId="77777777" w:rsidR="00DD1338" w:rsidRPr="00425345" w:rsidRDefault="00DD1338" w:rsidP="00DD1338">
      <w:pPr>
        <w:rPr>
          <w:rFonts w:eastAsia="Arial Bold"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538"/>
      </w:tblGrid>
      <w:tr w:rsidR="00DE3698" w:rsidRPr="00425345" w14:paraId="5A03F1BB" w14:textId="77777777" w:rsidTr="00456C4F">
        <w:tc>
          <w:tcPr>
            <w:tcW w:w="4685" w:type="dxa"/>
          </w:tcPr>
          <w:p w14:paraId="452768BC" w14:textId="77777777" w:rsidR="00DE3698" w:rsidRPr="00425345" w:rsidRDefault="00432650"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w:t>
            </w:r>
            <w:r w:rsidR="00DD1338" w:rsidRPr="00425345">
              <w:rPr>
                <w:rFonts w:hAnsi="Arial" w:cs="Arial"/>
              </w:rPr>
              <w:t>…..</w:t>
            </w:r>
            <w:r w:rsidRPr="00425345">
              <w:rPr>
                <w:rFonts w:hAnsi="Arial" w:cs="Arial"/>
              </w:rPr>
              <w:t>…</w:t>
            </w:r>
          </w:p>
          <w:p w14:paraId="13E9BF27"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(Ort / Datum)</w:t>
            </w:r>
          </w:p>
        </w:tc>
        <w:tc>
          <w:tcPr>
            <w:tcW w:w="4595" w:type="dxa"/>
          </w:tcPr>
          <w:p w14:paraId="09570041" w14:textId="77777777" w:rsidR="00DE3698" w:rsidRPr="00425345" w:rsidRDefault="00432650"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w:t>
            </w:r>
            <w:r w:rsidR="00192E9D" w:rsidRPr="00425345">
              <w:rPr>
                <w:rFonts w:hAnsi="Arial" w:cs="Arial"/>
              </w:rPr>
              <w:t>.</w:t>
            </w:r>
            <w:r w:rsidRPr="00425345">
              <w:rPr>
                <w:rFonts w:hAnsi="Arial" w:cs="Arial"/>
              </w:rPr>
              <w:t>…………………</w:t>
            </w:r>
          </w:p>
          <w:p w14:paraId="69B18338"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(Ort / Datum)</w:t>
            </w:r>
          </w:p>
        </w:tc>
      </w:tr>
      <w:tr w:rsidR="00DE3698" w:rsidRPr="00425345" w14:paraId="030722F3" w14:textId="77777777" w:rsidTr="00456C4F">
        <w:tc>
          <w:tcPr>
            <w:tcW w:w="4685" w:type="dxa"/>
          </w:tcPr>
          <w:p w14:paraId="645D6C79"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6F173A1E" w14:textId="77777777" w:rsidR="00AA6CD5" w:rsidRPr="00425345" w:rsidRDefault="00AA6CD5"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691D7AC5" w14:textId="77777777" w:rsidR="00DD1338" w:rsidRPr="00425345" w:rsidRDefault="00DD133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2AFBCABC" w14:textId="77777777" w:rsidR="00DE3698" w:rsidRPr="00425345" w:rsidRDefault="00DD133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w:t>
            </w:r>
            <w:r w:rsidR="00192E9D" w:rsidRPr="00425345">
              <w:rPr>
                <w:rFonts w:hAnsi="Arial" w:cs="Arial"/>
              </w:rPr>
              <w:t>.</w:t>
            </w:r>
            <w:r w:rsidRPr="00425345">
              <w:rPr>
                <w:rFonts w:hAnsi="Arial" w:cs="Arial"/>
              </w:rPr>
              <w:t>…….</w:t>
            </w:r>
          </w:p>
          <w:p w14:paraId="189D48BE"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(Bauherr)</w:t>
            </w:r>
          </w:p>
        </w:tc>
        <w:tc>
          <w:tcPr>
            <w:tcW w:w="4595" w:type="dxa"/>
          </w:tcPr>
          <w:p w14:paraId="64FC6E93"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432AD72B" w14:textId="77777777" w:rsidR="00AA6CD5" w:rsidRPr="00425345" w:rsidRDefault="00AA6CD5"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5D8D5753" w14:textId="77777777" w:rsidR="00DD1338" w:rsidRPr="00425345" w:rsidRDefault="00DD133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p>
          <w:p w14:paraId="125BE8AA" w14:textId="77777777" w:rsidR="00432650" w:rsidRPr="00425345" w:rsidRDefault="00432650"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w:t>
            </w:r>
            <w:r w:rsidR="00DD1338" w:rsidRPr="00425345">
              <w:rPr>
                <w:rFonts w:hAnsi="Arial" w:cs="Arial"/>
              </w:rPr>
              <w:t>.</w:t>
            </w:r>
            <w:r w:rsidRPr="00425345">
              <w:rPr>
                <w:rFonts w:hAnsi="Arial" w:cs="Arial"/>
              </w:rPr>
              <w:t>…</w:t>
            </w:r>
          </w:p>
          <w:p w14:paraId="6AF98F9B" w14:textId="77777777" w:rsidR="00DE3698" w:rsidRPr="00425345" w:rsidRDefault="00DE3698" w:rsidP="00DD1338">
            <w:p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rPr>
            </w:pPr>
            <w:r w:rsidRPr="00425345">
              <w:rPr>
                <w:rFonts w:hAnsi="Arial" w:cs="Arial"/>
              </w:rPr>
              <w:t>(Architekt)</w:t>
            </w:r>
          </w:p>
        </w:tc>
      </w:tr>
    </w:tbl>
    <w:p w14:paraId="43D47EA6" w14:textId="77777777" w:rsidR="00DE3698" w:rsidRPr="00425345" w:rsidRDefault="00DE3698" w:rsidP="00DD1338">
      <w:pPr>
        <w:rPr>
          <w:rFonts w:hAnsi="Arial" w:cs="Arial"/>
        </w:rPr>
      </w:pPr>
    </w:p>
    <w:p w14:paraId="4A0B6CE4" w14:textId="77777777" w:rsidR="00E663E2" w:rsidRPr="00425345" w:rsidRDefault="00E663E2" w:rsidP="00DD1338">
      <w:pPr>
        <w:rPr>
          <w:rFonts w:hAnsi="Arial" w:cs="Arial"/>
        </w:rPr>
      </w:pPr>
    </w:p>
    <w:p w14:paraId="335D355B" w14:textId="77777777" w:rsidR="00E663E2" w:rsidRPr="00425345" w:rsidRDefault="00E663E2" w:rsidP="00DD1338">
      <w:pPr>
        <w:rPr>
          <w:rFonts w:hAnsi="Arial" w:cs="Arial"/>
        </w:rPr>
      </w:pPr>
    </w:p>
    <w:p w14:paraId="19D4A553" w14:textId="77777777" w:rsidR="00E663E2" w:rsidRPr="00425345" w:rsidRDefault="00E663E2">
      <w:pPr>
        <w:rPr>
          <w:rFonts w:hAnsi="Arial" w:cs="Arial"/>
        </w:rPr>
      </w:pPr>
      <w:r w:rsidRPr="00425345">
        <w:rPr>
          <w:rFonts w:hAnsi="Arial" w:cs="Arial"/>
        </w:rPr>
        <w:br w:type="page"/>
      </w:r>
    </w:p>
    <w:p w14:paraId="0DD71CA6" w14:textId="77777777" w:rsidR="00E663E2" w:rsidRPr="00425345" w:rsidRDefault="00E663E2" w:rsidP="006A361C">
      <w:pPr>
        <w:jc w:val="center"/>
        <w:rPr>
          <w:rFonts w:eastAsia="Calibri" w:hAnsi="Arial" w:cs="Arial"/>
          <w:b/>
          <w:lang w:eastAsia="en-US"/>
        </w:rPr>
      </w:pPr>
      <w:r w:rsidRPr="00425345">
        <w:rPr>
          <w:rFonts w:eastAsia="Calibri" w:hAnsi="Arial" w:cs="Arial"/>
          <w:b/>
          <w:lang w:eastAsia="en-US"/>
        </w:rPr>
        <w:lastRenderedPageBreak/>
        <w:t>ABNAHMEPROTOKOLL</w:t>
      </w:r>
      <w:r w:rsidRPr="00425345">
        <w:rPr>
          <w:rFonts w:hAnsi="Arial" w:cs="Arial"/>
        </w:rPr>
        <w:t xml:space="preserve"> </w:t>
      </w:r>
      <w:r w:rsidRPr="00425345">
        <w:rPr>
          <w:rFonts w:eastAsia="Calibri" w:hAnsi="Arial" w:cs="Arial"/>
          <w:b/>
          <w:lang w:eastAsia="en-US"/>
        </w:rPr>
        <w:t>zum Vertrag vom ...........................</w:t>
      </w:r>
    </w:p>
    <w:p w14:paraId="1072C853" w14:textId="77777777" w:rsidR="00E663E2" w:rsidRPr="00425345" w:rsidRDefault="00E663E2" w:rsidP="006A361C">
      <w:pPr>
        <w:rPr>
          <w:rFonts w:eastAsia="Calibri" w:hAnsi="Arial" w:cs="Arial"/>
          <w:lang w:eastAsia="en-US"/>
        </w:rPr>
      </w:pPr>
    </w:p>
    <w:p w14:paraId="1E7BDE96" w14:textId="77777777" w:rsidR="006A361C" w:rsidRPr="00425345" w:rsidRDefault="006A361C" w:rsidP="006A361C">
      <w:pPr>
        <w:rPr>
          <w:rFonts w:eastAsia="Calibri" w:hAnsi="Arial" w:cs="Arial"/>
          <w:lang w:eastAsia="en-US"/>
        </w:rPr>
      </w:pPr>
    </w:p>
    <w:p w14:paraId="1116F072" w14:textId="77777777" w:rsidR="00E663E2" w:rsidRPr="00425345" w:rsidRDefault="00E663E2" w:rsidP="006A361C">
      <w:pPr>
        <w:tabs>
          <w:tab w:val="left" w:pos="1701"/>
        </w:tabs>
        <w:rPr>
          <w:rFonts w:eastAsia="Calibri" w:hAnsi="Arial" w:cs="Arial"/>
          <w:lang w:eastAsia="en-US"/>
        </w:rPr>
      </w:pPr>
      <w:r w:rsidRPr="00425345">
        <w:rPr>
          <w:rFonts w:eastAsia="Calibri" w:hAnsi="Arial" w:cs="Arial"/>
          <w:lang w:eastAsia="en-US"/>
        </w:rPr>
        <w:t>Vorhaben:</w:t>
      </w:r>
      <w:r w:rsidRPr="00425345">
        <w:rPr>
          <w:rFonts w:eastAsia="Calibri" w:hAnsi="Arial" w:cs="Arial"/>
          <w:lang w:eastAsia="en-US"/>
        </w:rPr>
        <w:tab/>
      </w:r>
      <w:r w:rsidR="006A361C" w:rsidRPr="00425345">
        <w:rPr>
          <w:rFonts w:eastAsia="Calibri" w:hAnsi="Arial" w:cs="Arial"/>
          <w:lang w:eastAsia="en-US"/>
        </w:rPr>
        <w:t>……………………………………………………………………………………….</w:t>
      </w:r>
    </w:p>
    <w:p w14:paraId="3812F19F" w14:textId="77777777" w:rsidR="00E663E2" w:rsidRPr="00425345" w:rsidRDefault="00E663E2" w:rsidP="006A361C">
      <w:pPr>
        <w:tabs>
          <w:tab w:val="left" w:pos="1701"/>
        </w:tabs>
        <w:rPr>
          <w:rFonts w:eastAsia="Calibri" w:hAnsi="Arial" w:cs="Arial"/>
          <w:lang w:eastAsia="en-US"/>
        </w:rPr>
      </w:pPr>
    </w:p>
    <w:p w14:paraId="49CC410B" w14:textId="77777777" w:rsidR="00E663E2" w:rsidRPr="00425345" w:rsidRDefault="006A361C" w:rsidP="006A361C">
      <w:pPr>
        <w:tabs>
          <w:tab w:val="left" w:pos="1701"/>
        </w:tabs>
        <w:rPr>
          <w:rFonts w:eastAsia="Calibri" w:hAnsi="Arial" w:cs="Arial"/>
          <w:lang w:eastAsia="en-US"/>
        </w:rPr>
      </w:pPr>
      <w:r w:rsidRPr="00425345">
        <w:rPr>
          <w:rFonts w:eastAsia="Calibri" w:hAnsi="Arial" w:cs="Arial"/>
          <w:lang w:eastAsia="en-US"/>
        </w:rPr>
        <w:t>Auftraggeber:</w:t>
      </w:r>
      <w:r w:rsidRPr="00425345">
        <w:rPr>
          <w:rFonts w:eastAsia="Calibri" w:hAnsi="Arial" w:cs="Arial"/>
          <w:lang w:eastAsia="en-US"/>
        </w:rPr>
        <w:tab/>
        <w:t>……………………………………………………………………………………….</w:t>
      </w:r>
    </w:p>
    <w:p w14:paraId="3BE82C7F" w14:textId="77777777" w:rsidR="00E663E2" w:rsidRPr="00425345" w:rsidRDefault="00E663E2" w:rsidP="006A361C">
      <w:pPr>
        <w:tabs>
          <w:tab w:val="left" w:pos="1701"/>
        </w:tabs>
        <w:rPr>
          <w:rFonts w:eastAsia="Calibri" w:hAnsi="Arial" w:cs="Arial"/>
          <w:lang w:eastAsia="en-US"/>
        </w:rPr>
      </w:pPr>
    </w:p>
    <w:p w14:paraId="54FFD462" w14:textId="77777777" w:rsidR="00E663E2" w:rsidRPr="00425345" w:rsidRDefault="006A361C" w:rsidP="006A361C">
      <w:pPr>
        <w:tabs>
          <w:tab w:val="left" w:pos="1701"/>
        </w:tabs>
        <w:rPr>
          <w:rFonts w:eastAsia="Calibri" w:hAnsi="Arial" w:cs="Arial"/>
          <w:lang w:eastAsia="en-US"/>
        </w:rPr>
      </w:pPr>
      <w:r w:rsidRPr="00425345">
        <w:rPr>
          <w:rFonts w:eastAsia="Calibri" w:hAnsi="Arial" w:cs="Arial"/>
          <w:lang w:eastAsia="en-US"/>
        </w:rPr>
        <w:t>Auftragnehmer:</w:t>
      </w:r>
      <w:r w:rsidRPr="00425345">
        <w:rPr>
          <w:rFonts w:eastAsia="Calibri" w:hAnsi="Arial" w:cs="Arial"/>
          <w:lang w:eastAsia="en-US"/>
        </w:rPr>
        <w:tab/>
        <w:t>……………………………………………………………………………………….</w:t>
      </w:r>
    </w:p>
    <w:p w14:paraId="7583A20B" w14:textId="77777777" w:rsidR="00E663E2" w:rsidRPr="00425345" w:rsidRDefault="00E663E2" w:rsidP="006A361C">
      <w:pPr>
        <w:ind w:firstLine="142"/>
        <w:rPr>
          <w:rFonts w:eastAsia="Calibri" w:hAnsi="Arial" w:cs="Arial"/>
          <w:lang w:eastAsia="en-US"/>
        </w:rPr>
      </w:pPr>
    </w:p>
    <w:p w14:paraId="55EC7628" w14:textId="77777777" w:rsidR="00E663E2" w:rsidRPr="00425345" w:rsidRDefault="00E663E2" w:rsidP="006A361C">
      <w:pPr>
        <w:ind w:firstLine="142"/>
        <w:rPr>
          <w:rFonts w:eastAsia="Calibri" w:hAnsi="Arial" w:cs="Arial"/>
          <w:lang w:eastAsia="en-US"/>
        </w:rPr>
      </w:pPr>
    </w:p>
    <w:p w14:paraId="6B7DC79A" w14:textId="77777777" w:rsidR="00E663E2" w:rsidRPr="00425345" w:rsidRDefault="006A361C" w:rsidP="006A361C">
      <w:pPr>
        <w:tabs>
          <w:tab w:val="left" w:pos="426"/>
          <w:tab w:val="left" w:pos="4678"/>
          <w:tab w:val="right" w:pos="7511"/>
        </w:tabs>
        <w:rPr>
          <w:rFonts w:eastAsia="Calibri" w:hAnsi="Arial" w:cs="Arial"/>
          <w:lang w:eastAsia="en-US"/>
        </w:rPr>
      </w:pPr>
      <w:r w:rsidRPr="00425345">
        <w:rPr>
          <w:rFonts w:eastAsia="Calibri" w:hAnsi="Arial" w:cs="Arial"/>
          <w:lang w:eastAsia="en-US"/>
        </w:rPr>
        <w:sym w:font="Symbol" w:char="F09E"/>
      </w:r>
      <w:r w:rsidR="00E663E2" w:rsidRPr="00425345">
        <w:rPr>
          <w:rFonts w:eastAsia="Calibri" w:hAnsi="Arial" w:cs="Arial"/>
          <w:lang w:eastAsia="en-US"/>
        </w:rPr>
        <w:t xml:space="preserve"> Vollständige Abnahme aller im Vertrag vereinbarten Vertragsziele (§ 640 BGB)</w:t>
      </w:r>
    </w:p>
    <w:p w14:paraId="535F4E70" w14:textId="77777777" w:rsidR="00E663E2" w:rsidRPr="00425345" w:rsidRDefault="00E663E2" w:rsidP="006A361C">
      <w:pPr>
        <w:tabs>
          <w:tab w:val="left" w:pos="4678"/>
          <w:tab w:val="right" w:pos="7511"/>
        </w:tabs>
        <w:ind w:left="284"/>
        <w:rPr>
          <w:rFonts w:eastAsia="Calibri" w:hAnsi="Arial" w:cs="Arial"/>
          <w:lang w:eastAsia="en-US"/>
        </w:rPr>
      </w:pPr>
      <w:r w:rsidRPr="00425345">
        <w:rPr>
          <w:rFonts w:eastAsia="Calibri" w:hAnsi="Arial" w:cs="Arial"/>
          <w:lang w:eastAsia="en-US"/>
        </w:rPr>
        <w:t xml:space="preserve">Alle vertraglich vereinbarten </w:t>
      </w:r>
      <w:r w:rsidR="00270187" w:rsidRPr="00425345">
        <w:rPr>
          <w:rFonts w:eastAsia="Calibri" w:hAnsi="Arial" w:cs="Arial"/>
          <w:lang w:eastAsia="en-US"/>
        </w:rPr>
        <w:t>Leistungen</w:t>
      </w:r>
      <w:r w:rsidRPr="00425345">
        <w:rPr>
          <w:rFonts w:eastAsia="Calibri" w:hAnsi="Arial" w:cs="Arial"/>
          <w:lang w:eastAsia="en-US"/>
        </w:rPr>
        <w:t xml:space="preserve"> werden abgenommen.</w:t>
      </w:r>
    </w:p>
    <w:p w14:paraId="0A510352" w14:textId="77777777" w:rsidR="00E663E2" w:rsidRPr="00425345" w:rsidRDefault="00E663E2" w:rsidP="006A361C">
      <w:pPr>
        <w:tabs>
          <w:tab w:val="left" w:pos="426"/>
          <w:tab w:val="left" w:pos="4678"/>
          <w:tab w:val="right" w:pos="7511"/>
        </w:tabs>
        <w:rPr>
          <w:rFonts w:eastAsia="Calibri" w:hAnsi="Arial" w:cs="Arial"/>
          <w:lang w:eastAsia="en-US"/>
        </w:rPr>
      </w:pPr>
    </w:p>
    <w:p w14:paraId="60F91217" w14:textId="77777777" w:rsidR="006A361C" w:rsidRPr="00425345" w:rsidRDefault="006A361C" w:rsidP="006A361C">
      <w:pPr>
        <w:tabs>
          <w:tab w:val="left" w:pos="426"/>
          <w:tab w:val="left" w:pos="4678"/>
          <w:tab w:val="right" w:pos="7511"/>
        </w:tabs>
        <w:rPr>
          <w:rFonts w:eastAsia="Calibri" w:hAnsi="Arial" w:cs="Arial"/>
          <w:lang w:eastAsia="en-US"/>
        </w:rPr>
      </w:pPr>
    </w:p>
    <w:p w14:paraId="4E37EA20" w14:textId="77777777" w:rsidR="00E663E2" w:rsidRPr="00425345" w:rsidRDefault="00E663E2" w:rsidP="006A361C">
      <w:pPr>
        <w:rPr>
          <w:rFonts w:eastAsia="Calibri" w:hAnsi="Arial" w:cs="Arial"/>
          <w:lang w:eastAsia="en-US"/>
        </w:rPr>
      </w:pPr>
      <w:r w:rsidRPr="00425345">
        <w:rPr>
          <w:rFonts w:eastAsia="Calibri" w:hAnsi="Arial" w:cs="Arial"/>
          <w:lang w:eastAsia="en-US"/>
        </w:rPr>
        <w:t>Es sind</w:t>
      </w:r>
    </w:p>
    <w:p w14:paraId="521DAB6F" w14:textId="77777777" w:rsidR="006A361C" w:rsidRPr="00425345" w:rsidRDefault="006A361C" w:rsidP="006A361C">
      <w:pPr>
        <w:rPr>
          <w:rFonts w:eastAsia="Calibri" w:hAnsi="Arial" w:cs="Arial"/>
          <w:lang w:eastAsia="en-US"/>
        </w:rPr>
      </w:pPr>
    </w:p>
    <w:p w14:paraId="5746AB0C" w14:textId="77777777" w:rsidR="00E663E2" w:rsidRPr="00425345" w:rsidRDefault="006A361C" w:rsidP="006A361C">
      <w:pPr>
        <w:rPr>
          <w:rFonts w:eastAsia="Calibri" w:hAnsi="Arial" w:cs="Arial"/>
          <w:lang w:eastAsia="en-US"/>
        </w:rPr>
      </w:pPr>
      <w:r w:rsidRPr="00425345">
        <w:rPr>
          <w:rFonts w:eastAsia="Calibri" w:hAnsi="Arial" w:cs="Arial"/>
          <w:lang w:eastAsia="en-US"/>
        </w:rPr>
        <w:sym w:font="Symbol" w:char="F09E"/>
      </w:r>
      <w:r w:rsidRPr="00425345">
        <w:rPr>
          <w:rFonts w:eastAsia="Calibri" w:hAnsi="Arial" w:cs="Arial"/>
          <w:lang w:eastAsia="en-US"/>
        </w:rPr>
        <w:t xml:space="preserve">  </w:t>
      </w:r>
      <w:r w:rsidR="00E663E2" w:rsidRPr="00425345">
        <w:rPr>
          <w:rFonts w:eastAsia="Calibri" w:hAnsi="Arial" w:cs="Arial"/>
          <w:lang w:eastAsia="en-US"/>
        </w:rPr>
        <w:t>keine Mängel</w:t>
      </w:r>
    </w:p>
    <w:p w14:paraId="4D1CD083" w14:textId="77777777" w:rsidR="006A361C" w:rsidRPr="00425345" w:rsidRDefault="006A361C" w:rsidP="006A361C">
      <w:pPr>
        <w:rPr>
          <w:rFonts w:eastAsia="Calibri" w:hAnsi="Arial" w:cs="Arial"/>
          <w:lang w:eastAsia="en-US"/>
        </w:rPr>
      </w:pPr>
    </w:p>
    <w:p w14:paraId="657813AB" w14:textId="77777777" w:rsidR="00E663E2" w:rsidRPr="00425345" w:rsidRDefault="006A361C" w:rsidP="006A361C">
      <w:pPr>
        <w:rPr>
          <w:rFonts w:eastAsia="Calibri" w:hAnsi="Arial" w:cs="Arial"/>
          <w:lang w:eastAsia="en-US"/>
        </w:rPr>
      </w:pPr>
      <w:r w:rsidRPr="00425345">
        <w:rPr>
          <w:rFonts w:eastAsia="Calibri" w:hAnsi="Arial" w:cs="Arial"/>
          <w:lang w:eastAsia="en-US"/>
        </w:rPr>
        <w:sym w:font="Symbol" w:char="F09E"/>
      </w:r>
      <w:r w:rsidRPr="00425345">
        <w:rPr>
          <w:rFonts w:eastAsia="Calibri" w:hAnsi="Arial" w:cs="Arial"/>
          <w:lang w:eastAsia="en-US"/>
        </w:rPr>
        <w:t xml:space="preserve">  </w:t>
      </w:r>
      <w:r w:rsidR="00E663E2" w:rsidRPr="00425345">
        <w:rPr>
          <w:rFonts w:eastAsia="Calibri" w:hAnsi="Arial" w:cs="Arial"/>
          <w:lang w:eastAsia="en-US"/>
        </w:rPr>
        <w:t>folgende unwesentliche Mängel</w:t>
      </w:r>
    </w:p>
    <w:p w14:paraId="4A977E68" w14:textId="77777777" w:rsidR="006A361C" w:rsidRPr="00425345" w:rsidRDefault="006A361C" w:rsidP="006A361C">
      <w:pPr>
        <w:rPr>
          <w:rFonts w:eastAsia="Calibri" w:hAnsi="Arial" w:cs="Arial"/>
          <w:lang w:eastAsia="en-US"/>
        </w:rPr>
      </w:pPr>
    </w:p>
    <w:p w14:paraId="30D93C37" w14:textId="77777777" w:rsidR="00E663E2" w:rsidRPr="00425345" w:rsidRDefault="006A361C" w:rsidP="006A361C">
      <w:pPr>
        <w:rPr>
          <w:rFonts w:eastAsia="Calibri" w:hAnsi="Arial" w:cs="Arial"/>
          <w:lang w:eastAsia="en-US"/>
        </w:rPr>
      </w:pPr>
      <w:r w:rsidRPr="00425345">
        <w:rPr>
          <w:rFonts w:eastAsia="Calibri" w:hAnsi="Arial" w:cs="Arial"/>
          <w:lang w:eastAsia="en-US"/>
        </w:rPr>
        <w:t>……………………………………………………………………………………………………………</w:t>
      </w:r>
    </w:p>
    <w:p w14:paraId="18E7DB0E" w14:textId="77777777" w:rsidR="006A361C" w:rsidRPr="00425345" w:rsidRDefault="006A361C" w:rsidP="006A361C">
      <w:pPr>
        <w:rPr>
          <w:rFonts w:eastAsia="Calibri" w:hAnsi="Arial" w:cs="Arial"/>
          <w:lang w:eastAsia="en-US"/>
        </w:rPr>
      </w:pPr>
    </w:p>
    <w:p w14:paraId="11CB7018" w14:textId="77777777" w:rsidR="006A361C" w:rsidRPr="00425345" w:rsidRDefault="006A361C" w:rsidP="006A361C">
      <w:pPr>
        <w:rPr>
          <w:rFonts w:eastAsia="Calibri" w:hAnsi="Arial" w:cs="Arial"/>
          <w:lang w:eastAsia="en-US"/>
        </w:rPr>
      </w:pPr>
      <w:r w:rsidRPr="00425345">
        <w:rPr>
          <w:rFonts w:eastAsia="Calibri" w:hAnsi="Arial" w:cs="Arial"/>
          <w:lang w:eastAsia="en-US"/>
        </w:rPr>
        <w:t>……………………………………………………………………………………………………………</w:t>
      </w:r>
    </w:p>
    <w:p w14:paraId="4498118D" w14:textId="77777777" w:rsidR="006A361C" w:rsidRPr="00425345" w:rsidRDefault="006A361C" w:rsidP="006A361C">
      <w:pPr>
        <w:rPr>
          <w:rFonts w:eastAsia="Calibri" w:hAnsi="Arial" w:cs="Arial"/>
          <w:lang w:eastAsia="en-US"/>
        </w:rPr>
      </w:pPr>
    </w:p>
    <w:p w14:paraId="18E616FB" w14:textId="77777777" w:rsidR="00E663E2" w:rsidRPr="00425345" w:rsidRDefault="006A361C" w:rsidP="006A361C">
      <w:pPr>
        <w:rPr>
          <w:rFonts w:eastAsia="Calibri" w:hAnsi="Arial" w:cs="Arial"/>
          <w:lang w:eastAsia="en-US"/>
        </w:rPr>
      </w:pPr>
      <w:r w:rsidRPr="00425345">
        <w:rPr>
          <w:rFonts w:eastAsia="Calibri" w:hAnsi="Arial" w:cs="Arial"/>
          <w:lang w:eastAsia="en-US"/>
        </w:rPr>
        <w:sym w:font="Symbol" w:char="F09E"/>
      </w:r>
      <w:r w:rsidRPr="00425345">
        <w:rPr>
          <w:rFonts w:eastAsia="Calibri" w:hAnsi="Arial" w:cs="Arial"/>
          <w:lang w:eastAsia="en-US"/>
        </w:rPr>
        <w:t xml:space="preserve">  </w:t>
      </w:r>
      <w:r w:rsidR="00E663E2" w:rsidRPr="00425345">
        <w:rPr>
          <w:rFonts w:eastAsia="Calibri" w:hAnsi="Arial" w:cs="Arial"/>
          <w:lang w:eastAsia="en-US"/>
        </w:rPr>
        <w:t>unwesentliche Mängel laut Anlage festgestellt worden.</w:t>
      </w:r>
    </w:p>
    <w:p w14:paraId="4E0C5CF8" w14:textId="77777777" w:rsidR="00E663E2" w:rsidRPr="00425345" w:rsidRDefault="00E663E2" w:rsidP="006A361C">
      <w:pPr>
        <w:rPr>
          <w:rFonts w:eastAsia="Calibri" w:hAnsi="Arial" w:cs="Arial"/>
          <w:lang w:eastAsia="en-US"/>
        </w:rPr>
      </w:pPr>
    </w:p>
    <w:p w14:paraId="4B57825D" w14:textId="77777777" w:rsidR="00E663E2" w:rsidRPr="00425345" w:rsidRDefault="00E663E2" w:rsidP="006A361C">
      <w:pPr>
        <w:rPr>
          <w:rFonts w:eastAsia="Calibri" w:hAnsi="Arial" w:cs="Arial"/>
          <w:lang w:eastAsia="en-US"/>
        </w:rPr>
      </w:pPr>
    </w:p>
    <w:p w14:paraId="773115AE" w14:textId="77777777" w:rsidR="006A361C" w:rsidRPr="00425345" w:rsidRDefault="006A361C" w:rsidP="006A361C">
      <w:pPr>
        <w:rPr>
          <w:rFonts w:eastAsia="Calibri" w:hAnsi="Arial" w:cs="Arial"/>
          <w:lang w:eastAsia="en-US"/>
        </w:rPr>
      </w:pPr>
    </w:p>
    <w:p w14:paraId="3119A3A1" w14:textId="77777777" w:rsidR="006A361C" w:rsidRPr="00425345" w:rsidRDefault="006A361C" w:rsidP="006A361C">
      <w:pPr>
        <w:rPr>
          <w:rFonts w:eastAsia="Calibri" w:hAnsi="Arial" w:cs="Arial"/>
          <w:lang w:eastAsia="en-US"/>
        </w:rPr>
      </w:pPr>
    </w:p>
    <w:p w14:paraId="3FA73539" w14:textId="77777777" w:rsidR="006A361C" w:rsidRPr="00425345" w:rsidRDefault="006A361C" w:rsidP="006A361C">
      <w:pPr>
        <w:rPr>
          <w:rFonts w:eastAsia="Calibri" w:hAnsi="Arial" w:cs="Arial"/>
          <w:lang w:eastAsia="en-US"/>
        </w:rPr>
      </w:pPr>
    </w:p>
    <w:p w14:paraId="0CB1AE77" w14:textId="77777777" w:rsidR="006A361C" w:rsidRPr="00425345" w:rsidRDefault="006A361C" w:rsidP="006A361C">
      <w:pPr>
        <w:rPr>
          <w:rFonts w:eastAsia="Calibri" w:hAnsi="Arial" w:cs="Arial"/>
          <w:lang w:eastAsia="en-US"/>
        </w:rPr>
      </w:pPr>
    </w:p>
    <w:p w14:paraId="177ECE25" w14:textId="77777777" w:rsidR="00E663E2" w:rsidRPr="00425345" w:rsidRDefault="00E663E2" w:rsidP="006A361C">
      <w:pPr>
        <w:tabs>
          <w:tab w:val="left" w:pos="4820"/>
        </w:tabs>
        <w:ind w:right="-292"/>
        <w:rPr>
          <w:rFonts w:eastAsia="Calibri" w:hAnsi="Arial" w:cs="Arial"/>
          <w:lang w:eastAsia="en-US"/>
        </w:rPr>
      </w:pPr>
      <w:r w:rsidRPr="00425345">
        <w:rPr>
          <w:rFonts w:eastAsia="Calibri" w:hAnsi="Arial" w:cs="Arial"/>
          <w:lang w:eastAsia="en-US"/>
        </w:rPr>
        <w:t>_________________________________</w:t>
      </w:r>
      <w:r w:rsidR="006A361C" w:rsidRPr="00425345">
        <w:rPr>
          <w:rFonts w:eastAsia="Calibri" w:hAnsi="Arial" w:cs="Arial"/>
          <w:lang w:eastAsia="en-US"/>
        </w:rPr>
        <w:t>___</w:t>
      </w:r>
      <w:r w:rsidRPr="00425345">
        <w:rPr>
          <w:rFonts w:eastAsia="Calibri" w:hAnsi="Arial" w:cs="Arial"/>
          <w:lang w:eastAsia="en-US"/>
        </w:rPr>
        <w:tab/>
        <w:t>________________________________</w:t>
      </w:r>
      <w:r w:rsidR="006A361C" w:rsidRPr="00425345">
        <w:rPr>
          <w:rFonts w:eastAsia="Calibri" w:hAnsi="Arial" w:cs="Arial"/>
          <w:lang w:eastAsia="en-US"/>
        </w:rPr>
        <w:t>_</w:t>
      </w:r>
      <w:r w:rsidRPr="00425345">
        <w:rPr>
          <w:rFonts w:eastAsia="Calibri" w:hAnsi="Arial" w:cs="Arial"/>
          <w:lang w:eastAsia="en-US"/>
        </w:rPr>
        <w:t>__</w:t>
      </w:r>
      <w:r w:rsidR="006A361C" w:rsidRPr="00425345">
        <w:rPr>
          <w:rFonts w:eastAsia="Calibri" w:hAnsi="Arial" w:cs="Arial"/>
          <w:lang w:eastAsia="en-US"/>
        </w:rPr>
        <w:t>_</w:t>
      </w:r>
    </w:p>
    <w:p w14:paraId="76B71CC8" w14:textId="77777777" w:rsidR="00E663E2" w:rsidRPr="00425345" w:rsidRDefault="00E663E2" w:rsidP="006A361C">
      <w:pPr>
        <w:tabs>
          <w:tab w:val="left" w:pos="1985"/>
          <w:tab w:val="left" w:pos="4820"/>
        </w:tabs>
        <w:ind w:right="-434"/>
        <w:rPr>
          <w:rFonts w:eastAsia="Calibri" w:hAnsi="Arial" w:cs="Arial"/>
          <w:lang w:eastAsia="en-US"/>
        </w:rPr>
      </w:pPr>
      <w:r w:rsidRPr="00425345">
        <w:rPr>
          <w:rFonts w:eastAsia="Calibri" w:hAnsi="Arial" w:cs="Arial"/>
          <w:lang w:eastAsia="en-US"/>
        </w:rPr>
        <w:t>(Ort und Datum)  (Unterschrift Auftraggeber)</w:t>
      </w:r>
      <w:r w:rsidRPr="00425345">
        <w:rPr>
          <w:rFonts w:eastAsia="Calibri" w:hAnsi="Arial" w:cs="Arial"/>
          <w:lang w:eastAsia="en-US"/>
        </w:rPr>
        <w:tab/>
        <w:t>(Ort und Datum)  (Unterschrift Auftragnehmer)</w:t>
      </w:r>
    </w:p>
    <w:p w14:paraId="69D81F76" w14:textId="77777777" w:rsidR="00E663E2" w:rsidRPr="00425345" w:rsidRDefault="00E663E2" w:rsidP="006A361C">
      <w:pPr>
        <w:ind w:right="-569"/>
        <w:rPr>
          <w:rFonts w:eastAsia="Calibri" w:hAnsi="Arial" w:cs="Arial"/>
          <w:b/>
          <w:lang w:eastAsia="en-US"/>
        </w:rPr>
      </w:pPr>
    </w:p>
    <w:p w14:paraId="233BE6FB" w14:textId="77777777" w:rsidR="00F10882" w:rsidRPr="00425345" w:rsidRDefault="00F10882">
      <w:pPr>
        <w:rPr>
          <w:rFonts w:hAnsi="Arial" w:cs="Arial"/>
        </w:rPr>
      </w:pPr>
      <w:r w:rsidRPr="00425345">
        <w:rPr>
          <w:rFonts w:hAnsi="Arial" w:cs="Arial"/>
        </w:rPr>
        <w:br w:type="page"/>
      </w:r>
    </w:p>
    <w:p w14:paraId="4C022684" w14:textId="77777777" w:rsidR="00F026C2" w:rsidRPr="00425345" w:rsidRDefault="00F026C2" w:rsidP="00F026C2">
      <w:pPr>
        <w:rPr>
          <w:rFonts w:hAnsi="Arial" w:cs="Arial"/>
          <w:b/>
          <w:color w:val="auto"/>
        </w:rPr>
      </w:pPr>
      <w:bookmarkStart w:id="0" w:name="_Hlk75334750"/>
      <w:r w:rsidRPr="00425345">
        <w:rPr>
          <w:rFonts w:hAnsi="Arial" w:cs="Arial"/>
          <w:b/>
          <w:color w:val="auto"/>
        </w:rPr>
        <w:lastRenderedPageBreak/>
        <w:t>Widerrufsbelehrung für den AUFTRAGNEHMER (verbleibt beim Architekten)</w:t>
      </w:r>
    </w:p>
    <w:bookmarkEnd w:id="0"/>
    <w:p w14:paraId="0A9EF316" w14:textId="77777777" w:rsidR="00F026C2" w:rsidRPr="00425345" w:rsidRDefault="00F026C2" w:rsidP="00F10882">
      <w:pPr>
        <w:rPr>
          <w:rFonts w:eastAsia="Arial Narrow" w:hAnsi="Arial" w:cs="Arial"/>
          <w:color w:val="auto"/>
        </w:rPr>
      </w:pPr>
    </w:p>
    <w:p w14:paraId="7655AF2F" w14:textId="77777777" w:rsidR="00F10882" w:rsidRPr="00425345" w:rsidRDefault="00F10882" w:rsidP="00E7467E">
      <w:pPr>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eastAsia="Helvetica" w:hAnsi="Arial" w:cs="Arial"/>
          <w:b/>
          <w:bCs/>
          <w:color w:val="auto"/>
        </w:rPr>
      </w:pPr>
      <w:r w:rsidRPr="00425345">
        <w:rPr>
          <w:rFonts w:hAnsi="Arial" w:cs="Arial"/>
          <w:b/>
          <w:bCs/>
          <w:color w:val="auto"/>
        </w:rPr>
        <w:t>Widerrufsbelehrung</w:t>
      </w:r>
      <w:r w:rsidRPr="00425345">
        <w:rPr>
          <w:rFonts w:eastAsia="Helvetica" w:hAnsi="Arial" w:cs="Arial"/>
          <w:b/>
          <w:bCs/>
          <w:color w:val="auto"/>
          <w:vertAlign w:val="superscript"/>
        </w:rPr>
        <w:footnoteReference w:id="16"/>
      </w:r>
    </w:p>
    <w:p w14:paraId="502EA7F1" w14:textId="77777777" w:rsidR="00F10882" w:rsidRPr="00425345" w:rsidRDefault="00F10882" w:rsidP="00E7467E">
      <w:pPr>
        <w:pBdr>
          <w:top w:val="single" w:sz="4" w:space="1" w:color="auto"/>
          <w:left w:val="single" w:sz="4" w:space="1" w:color="auto"/>
          <w:bottom w:val="single" w:sz="4" w:space="1" w:color="auto"/>
          <w:right w:val="single" w:sz="4" w:space="1" w:color="auto"/>
          <w:between w:val="none" w:sz="0" w:space="0" w:color="auto"/>
          <w:bar w:val="none" w:sz="0" w:color="auto"/>
        </w:pBdr>
        <w:rPr>
          <w:rFonts w:eastAsia="Helvetica" w:hAnsi="Arial" w:cs="Arial"/>
          <w:b/>
          <w:bCs/>
          <w:color w:val="auto"/>
        </w:rPr>
      </w:pPr>
      <w:r w:rsidRPr="00425345">
        <w:rPr>
          <w:rFonts w:hAnsi="Arial" w:cs="Arial"/>
          <w:b/>
          <w:bCs/>
          <w:color w:val="auto"/>
        </w:rPr>
        <w:t>Widerrufsrecht</w:t>
      </w:r>
    </w:p>
    <w:p w14:paraId="70F8F44E"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Sie haben das Recht, binnen vierzehn Tagen ohne Angabe von Gründen diesen Vertrag zu widerrufen. Die Widerrufsfrist beträgt vierzehn Tage ab dem Tag des Vertragsabschlusses.</w:t>
      </w:r>
    </w:p>
    <w:p w14:paraId="19C146FB"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26CCBB5D"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Um Ihr Widerrufsrecht auszuüben, müssen Sie uns __________________________________________________________________________</w:t>
      </w:r>
    </w:p>
    <w:p w14:paraId="173CB0C2"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69BFBC93" w14:textId="77777777" w:rsidR="00296E76" w:rsidRPr="00425345" w:rsidRDefault="00296E76" w:rsidP="00296E76">
      <w:pPr>
        <w:pBdr>
          <w:top w:val="single" w:sz="4" w:space="1" w:color="auto"/>
          <w:left w:val="single" w:sz="4" w:space="1" w:color="auto"/>
          <w:bottom w:val="single" w:sz="4" w:space="1" w:color="auto"/>
          <w:right w:val="single" w:sz="4" w:space="1" w:color="auto"/>
        </w:pBdr>
        <w:autoSpaceDE w:val="0"/>
        <w:autoSpaceDN w:val="0"/>
        <w:adjustRightInd w:val="0"/>
        <w:rPr>
          <w:rFonts w:hAnsi="Arial" w:cs="Arial"/>
          <w:i/>
          <w:iCs/>
          <w:color w:val="auto"/>
        </w:rPr>
      </w:pPr>
      <w:r w:rsidRPr="00425345">
        <w:rPr>
          <w:rFonts w:hAnsi="Arial" w:cs="Arial"/>
          <w:i/>
          <w:iCs/>
          <w:color w:val="auto"/>
        </w:rPr>
        <w:t>[Fügen Sie Ihren Namen, Ihre Anschrift, Ihre Telefonnummer und Ihre E-Mail-Adresse ein.]</w:t>
      </w:r>
    </w:p>
    <w:p w14:paraId="0D4E33FC"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0C2CF170" w14:textId="08AAE02F"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 xml:space="preserve">mittels einer eindeutigen Erklärung </w:t>
      </w:r>
      <w:r w:rsidR="00296E76" w:rsidRPr="00425345">
        <w:rPr>
          <w:rFonts w:hAnsi="Arial" w:cs="Arial"/>
        </w:rPr>
        <w:t>(z. B. ein mit der Post versandter Brief oder eine E-Mail)</w:t>
      </w:r>
      <w:r w:rsidRPr="00425345">
        <w:rPr>
          <w:rFonts w:hAnsi="Arial" w:cs="Arial"/>
          <w:color w:val="auto"/>
        </w:rPr>
        <w:t xml:space="preserve"> über Ihren Entschluss, diesen Vertrag zu widerrufen, informieren. Sie können dafür das beigefügte Muster-Widerrufsformular verwenden, das jedoch nicht vorgeschrieben ist. </w:t>
      </w:r>
    </w:p>
    <w:p w14:paraId="33371394"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2F6EFF4"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Zur Wahrung der Widerrufsfrist reicht es aus, dass Sie die Mitteilung über die Ausübung des Widerrufsrechts vor Ablauf der Widerrufsfrist absenden.</w:t>
      </w:r>
    </w:p>
    <w:p w14:paraId="36603FA7"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2576C59B"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
          <w:color w:val="auto"/>
        </w:rPr>
      </w:pPr>
      <w:r w:rsidRPr="00425345">
        <w:rPr>
          <w:rFonts w:hAnsi="Arial" w:cs="Arial"/>
          <w:b/>
          <w:color w:val="auto"/>
        </w:rPr>
        <w:t>Folgen des Widerrufs</w:t>
      </w:r>
    </w:p>
    <w:p w14:paraId="5887A047"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Cs/>
          <w:color w:val="auto"/>
        </w:rPr>
      </w:pPr>
      <w:r w:rsidRPr="00425345">
        <w:rPr>
          <w:rFonts w:hAnsi="Arial" w:cs="Arial"/>
          <w:color w:val="auto"/>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661C9CE1"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72BB62D0"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136DBDD1"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7417A422"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
          <w:bCs/>
          <w:color w:val="auto"/>
        </w:rPr>
      </w:pPr>
      <w:r w:rsidRPr="00425345">
        <w:rPr>
          <w:rFonts w:hAnsi="Arial" w:cs="Arial"/>
          <w:b/>
          <w:bCs/>
          <w:color w:val="auto"/>
        </w:rPr>
        <w:t>Ich habe verstanden, dass mir ein Widerrufsrecht zusteht. Die Belehrung darüber ist mir zusammen mit dem Muster-Widerrufsformular ausgehändigt worden.</w:t>
      </w:r>
    </w:p>
    <w:p w14:paraId="4A00A8CF"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1658DBCD" w14:textId="77777777" w:rsidR="00E7467E" w:rsidRPr="00425345" w:rsidRDefault="00E7467E" w:rsidP="00E7467E">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w:t>
      </w:r>
      <w:r w:rsidRPr="00425345">
        <w:rPr>
          <w:rFonts w:hAnsi="Arial" w:cs="Arial"/>
          <w:color w:val="auto"/>
        </w:rPr>
        <w:tab/>
        <w:t>_________________________________________</w:t>
      </w:r>
    </w:p>
    <w:p w14:paraId="69F50FB4" w14:textId="77777777" w:rsidR="00E7467E" w:rsidRPr="00425345" w:rsidRDefault="00E7467E" w:rsidP="00E7467E">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r w:rsidRPr="00425345">
        <w:rPr>
          <w:rFonts w:hAnsi="Arial" w:cs="Arial"/>
          <w:color w:val="auto"/>
        </w:rPr>
        <w:t>(Ort und Datum)</w:t>
      </w:r>
      <w:r w:rsidRPr="00425345">
        <w:rPr>
          <w:rFonts w:hAnsi="Arial" w:cs="Arial"/>
          <w:color w:val="auto"/>
        </w:rPr>
        <w:tab/>
        <w:t>(Unterschrift Auftraggeber)</w:t>
      </w:r>
    </w:p>
    <w:p w14:paraId="79684A1F" w14:textId="2B7E20D7" w:rsidR="00E7467E" w:rsidRPr="00425345" w:rsidRDefault="00E7467E" w:rsidP="00E7467E">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20BEB47F" w14:textId="77777777" w:rsidR="00C077DF" w:rsidRPr="00425345" w:rsidRDefault="00C077DF" w:rsidP="00E7467E">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30F09062" w14:textId="5F47BDD9" w:rsidR="00E7467E" w:rsidRPr="00425345" w:rsidRDefault="00E7467E" w:rsidP="00E7467E">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b/>
          <w:bCs/>
          <w:color w:val="auto"/>
        </w:rPr>
      </w:pPr>
      <w:r w:rsidRPr="00425345">
        <w:rPr>
          <w:rFonts w:hAnsi="Arial" w:cs="Arial"/>
          <w:b/>
          <w:bCs/>
          <w:color w:val="auto"/>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bookmarkStart w:id="1" w:name="_Hlk106634940"/>
      <w:r w:rsidR="00296E76" w:rsidRPr="00425345">
        <w:rPr>
          <w:rFonts w:hAnsi="Arial" w:cs="Arial"/>
          <w:b/>
          <w:bCs/>
          <w:color w:val="auto"/>
        </w:rPr>
        <w:t>erlischt</w:t>
      </w:r>
      <w:r w:rsidRPr="00425345">
        <w:rPr>
          <w:rFonts w:hAnsi="Arial" w:cs="Arial"/>
          <w:b/>
          <w:bCs/>
          <w:color w:val="auto"/>
        </w:rPr>
        <w:t xml:space="preserve">. </w:t>
      </w:r>
      <w:bookmarkEnd w:id="1"/>
    </w:p>
    <w:p w14:paraId="2DDB344A" w14:textId="77777777" w:rsidR="00E7467E" w:rsidRPr="00425345" w:rsidRDefault="00E7467E" w:rsidP="00E7467E">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17DFC2AA" w14:textId="77777777" w:rsidR="00E7467E" w:rsidRPr="00425345" w:rsidRDefault="00E7467E" w:rsidP="00E7467E">
      <w:pPr>
        <w:pBdr>
          <w:top w:val="single" w:sz="4" w:space="1" w:color="auto"/>
          <w:left w:val="single" w:sz="4" w:space="1" w:color="auto"/>
          <w:bottom w:val="single" w:sz="4" w:space="1" w:color="auto"/>
          <w:right w:val="single" w:sz="4" w:space="1" w:color="auto"/>
        </w:pBdr>
        <w:tabs>
          <w:tab w:val="left" w:pos="3119"/>
        </w:tabs>
        <w:autoSpaceDE w:val="0"/>
        <w:autoSpaceDN w:val="0"/>
        <w:adjustRightInd w:val="0"/>
        <w:rPr>
          <w:rFonts w:hAnsi="Arial" w:cs="Arial"/>
          <w:color w:val="auto"/>
        </w:rPr>
      </w:pPr>
      <w:r w:rsidRPr="00425345">
        <w:rPr>
          <w:rFonts w:hAnsi="Arial" w:cs="Arial"/>
          <w:color w:val="auto"/>
        </w:rPr>
        <w:t>____________________________</w:t>
      </w:r>
      <w:r w:rsidRPr="00425345">
        <w:rPr>
          <w:rFonts w:hAnsi="Arial" w:cs="Arial"/>
          <w:color w:val="auto"/>
        </w:rPr>
        <w:tab/>
        <w:t>_________________________________________</w:t>
      </w:r>
    </w:p>
    <w:p w14:paraId="7E3BBD09" w14:textId="77777777" w:rsidR="00E7467E" w:rsidRPr="00425345" w:rsidRDefault="00E7467E" w:rsidP="00E7467E">
      <w:pPr>
        <w:pBdr>
          <w:top w:val="single" w:sz="4" w:space="1" w:color="auto"/>
          <w:left w:val="single" w:sz="4" w:space="1" w:color="auto"/>
          <w:bottom w:val="single" w:sz="4" w:space="1" w:color="auto"/>
          <w:right w:val="single" w:sz="4" w:space="1" w:color="auto"/>
        </w:pBdr>
        <w:tabs>
          <w:tab w:val="left" w:pos="3119"/>
          <w:tab w:val="left" w:pos="4820"/>
        </w:tabs>
        <w:autoSpaceDE w:val="0"/>
        <w:autoSpaceDN w:val="0"/>
        <w:adjustRightInd w:val="0"/>
        <w:rPr>
          <w:rFonts w:hAnsi="Arial" w:cs="Arial"/>
          <w:color w:val="auto"/>
        </w:rPr>
      </w:pPr>
      <w:r w:rsidRPr="00425345">
        <w:rPr>
          <w:rFonts w:hAnsi="Arial" w:cs="Arial"/>
          <w:color w:val="auto"/>
        </w:rPr>
        <w:t>(Ort und Datum)</w:t>
      </w:r>
      <w:r w:rsidRPr="00425345">
        <w:rPr>
          <w:rFonts w:hAnsi="Arial" w:cs="Arial"/>
          <w:color w:val="auto"/>
        </w:rPr>
        <w:tab/>
      </w:r>
      <w:r w:rsidRPr="00425345">
        <w:rPr>
          <w:rFonts w:hAnsi="Arial" w:cs="Arial"/>
          <w:color w:val="auto"/>
        </w:rPr>
        <w:tab/>
        <w:t>(Unterschrift Auftraggeber)</w:t>
      </w:r>
    </w:p>
    <w:p w14:paraId="63CFBE6C" w14:textId="77777777" w:rsidR="00F10882" w:rsidRPr="00425345" w:rsidRDefault="00F10882" w:rsidP="00E7467E">
      <w:pPr>
        <w:pBdr>
          <w:top w:val="single" w:sz="4" w:space="1" w:color="auto"/>
          <w:left w:val="single" w:sz="4" w:space="1" w:color="auto"/>
          <w:bottom w:val="single" w:sz="4" w:space="1" w:color="auto"/>
          <w:right w:val="single" w:sz="4" w:space="1" w:color="auto"/>
        </w:pBdr>
        <w:rPr>
          <w:rFonts w:eastAsia="Arial Narrow" w:hAnsi="Arial" w:cs="Arial"/>
          <w:color w:val="auto"/>
        </w:rPr>
      </w:pPr>
    </w:p>
    <w:p w14:paraId="33C91C43" w14:textId="77777777" w:rsidR="00F10882" w:rsidRPr="00425345" w:rsidRDefault="00F10882" w:rsidP="00F10882">
      <w:pPr>
        <w:rPr>
          <w:rFonts w:eastAsia="Arial Narrow" w:hAnsi="Arial" w:cs="Arial"/>
        </w:rPr>
      </w:pPr>
    </w:p>
    <w:p w14:paraId="2D1F403A" w14:textId="0C3488A3" w:rsidR="00F026C2" w:rsidRPr="00425345" w:rsidRDefault="00F026C2">
      <w:pPr>
        <w:rPr>
          <w:rFonts w:eastAsia="Arial" w:hAnsi="Arial" w:cs="Arial"/>
        </w:rPr>
      </w:pPr>
      <w:r w:rsidRPr="00425345">
        <w:rPr>
          <w:rFonts w:eastAsia="Arial" w:hAnsi="Arial" w:cs="Arial"/>
        </w:rPr>
        <w:br w:type="page"/>
      </w:r>
    </w:p>
    <w:p w14:paraId="58D98AB9" w14:textId="77777777" w:rsidR="00F026C2" w:rsidRPr="00425345" w:rsidRDefault="00F026C2" w:rsidP="00F026C2">
      <w:pPr>
        <w:rPr>
          <w:rFonts w:hAnsi="Arial" w:cs="Arial"/>
          <w:b/>
          <w:color w:val="auto"/>
        </w:rPr>
      </w:pPr>
      <w:bookmarkStart w:id="2" w:name="_Hlk75334821"/>
      <w:r w:rsidRPr="00425345">
        <w:rPr>
          <w:rFonts w:hAnsi="Arial" w:cs="Arial"/>
          <w:b/>
          <w:color w:val="auto"/>
        </w:rPr>
        <w:lastRenderedPageBreak/>
        <w:t>Widerrufsbelehrung für den AUFTRAGGEBER (wird dem Bauherrn mitgegeben)</w:t>
      </w:r>
    </w:p>
    <w:bookmarkEnd w:id="2"/>
    <w:p w14:paraId="566A92E1" w14:textId="77777777" w:rsidR="00F10882" w:rsidRPr="00425345" w:rsidRDefault="00F10882" w:rsidP="00F10882">
      <w:pPr>
        <w:tabs>
          <w:tab w:val="left" w:pos="709"/>
          <w:tab w:val="left" w:pos="1985"/>
          <w:tab w:val="left" w:pos="4820"/>
        </w:tabs>
        <w:spacing w:line="256" w:lineRule="auto"/>
        <w:ind w:left="709" w:hanging="709"/>
        <w:rPr>
          <w:rFonts w:eastAsia="Arial" w:hAnsi="Arial" w:cs="Arial"/>
          <w:color w:val="auto"/>
        </w:rPr>
      </w:pPr>
    </w:p>
    <w:p w14:paraId="07DFB062" w14:textId="268876F6" w:rsidR="00F026C2" w:rsidRPr="00425345" w:rsidRDefault="00F026C2" w:rsidP="00F026C2">
      <w:pPr>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eastAsia="Helvetica" w:hAnsi="Arial" w:cs="Arial"/>
          <w:b/>
          <w:bCs/>
          <w:color w:val="auto"/>
        </w:rPr>
      </w:pPr>
      <w:r w:rsidRPr="00425345">
        <w:rPr>
          <w:rFonts w:hAnsi="Arial" w:cs="Arial"/>
          <w:b/>
          <w:bCs/>
          <w:color w:val="auto"/>
        </w:rPr>
        <w:t>Widerrufsbelehrung</w:t>
      </w:r>
      <w:r w:rsidR="00AD19A8" w:rsidRPr="00425345">
        <w:rPr>
          <w:rStyle w:val="Funotenzeichen"/>
          <w:rFonts w:hAnsi="Arial" w:cs="Arial"/>
          <w:b/>
          <w:bCs/>
          <w:color w:val="auto"/>
        </w:rPr>
        <w:footnoteReference w:customMarkFollows="1" w:id="17"/>
        <w:t>14</w:t>
      </w:r>
    </w:p>
    <w:p w14:paraId="2B7E515B" w14:textId="77777777" w:rsidR="00F026C2" w:rsidRPr="00425345" w:rsidRDefault="00F026C2" w:rsidP="00F026C2">
      <w:pPr>
        <w:pBdr>
          <w:top w:val="single" w:sz="4" w:space="1" w:color="auto"/>
          <w:left w:val="single" w:sz="4" w:space="1" w:color="auto"/>
          <w:bottom w:val="single" w:sz="4" w:space="1" w:color="auto"/>
          <w:right w:val="single" w:sz="4" w:space="1" w:color="auto"/>
          <w:between w:val="none" w:sz="0" w:space="0" w:color="auto"/>
          <w:bar w:val="none" w:sz="0" w:color="auto"/>
        </w:pBdr>
        <w:rPr>
          <w:rFonts w:eastAsia="Helvetica" w:hAnsi="Arial" w:cs="Arial"/>
          <w:b/>
          <w:bCs/>
          <w:color w:val="auto"/>
        </w:rPr>
      </w:pPr>
      <w:r w:rsidRPr="00425345">
        <w:rPr>
          <w:rFonts w:hAnsi="Arial" w:cs="Arial"/>
          <w:b/>
          <w:bCs/>
          <w:color w:val="auto"/>
        </w:rPr>
        <w:t>Widerrufsrecht</w:t>
      </w:r>
    </w:p>
    <w:p w14:paraId="2803DAEA"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Sie haben das Recht, binnen vierzehn Tagen ohne Angabe von Gründen diesen Vertrag zu widerrufen. Die Widerrufsfrist beträgt vierzehn Tage ab dem Tag des Vertragsabschlusses.</w:t>
      </w:r>
    </w:p>
    <w:p w14:paraId="36F20818"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7E2D4653"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Um Ihr Widerrufsrecht auszuüben, müssen Sie uns __________________________________________________________________________</w:t>
      </w:r>
    </w:p>
    <w:p w14:paraId="29EFD48A"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6183BE41" w14:textId="77777777" w:rsidR="00296E76" w:rsidRPr="00425345" w:rsidRDefault="00296E76" w:rsidP="00296E76">
      <w:pPr>
        <w:pBdr>
          <w:top w:val="single" w:sz="4" w:space="1" w:color="auto"/>
          <w:left w:val="single" w:sz="4" w:space="1" w:color="auto"/>
          <w:bottom w:val="single" w:sz="4" w:space="1" w:color="auto"/>
          <w:right w:val="single" w:sz="4" w:space="1" w:color="auto"/>
        </w:pBdr>
        <w:autoSpaceDE w:val="0"/>
        <w:autoSpaceDN w:val="0"/>
        <w:adjustRightInd w:val="0"/>
        <w:rPr>
          <w:rFonts w:hAnsi="Arial" w:cs="Arial"/>
          <w:i/>
          <w:iCs/>
          <w:color w:val="auto"/>
        </w:rPr>
      </w:pPr>
      <w:r w:rsidRPr="00425345">
        <w:rPr>
          <w:rFonts w:hAnsi="Arial" w:cs="Arial"/>
          <w:i/>
          <w:iCs/>
          <w:color w:val="auto"/>
        </w:rPr>
        <w:t>[Fügen Sie Ihren Namen, Ihre Anschrift, Ihre Telefonnummer und Ihre E-Mail-Adresse ein.]</w:t>
      </w:r>
    </w:p>
    <w:p w14:paraId="193021A6"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687A0F7" w14:textId="3B3AD4BA"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 xml:space="preserve">mittels einer eindeutigen Erklärung </w:t>
      </w:r>
      <w:r w:rsidR="00296E76" w:rsidRPr="00425345">
        <w:rPr>
          <w:rFonts w:hAnsi="Arial" w:cs="Arial"/>
        </w:rPr>
        <w:t>(z. B. ein mit der Post versandter Brief oder eine E-Mail)</w:t>
      </w:r>
      <w:r w:rsidR="00296E76" w:rsidRPr="00425345">
        <w:rPr>
          <w:rFonts w:hAnsi="Arial" w:cs="Arial"/>
          <w:color w:val="auto"/>
        </w:rPr>
        <w:t xml:space="preserve"> </w:t>
      </w:r>
      <w:r w:rsidRPr="00425345">
        <w:rPr>
          <w:rFonts w:hAnsi="Arial" w:cs="Arial"/>
          <w:color w:val="auto"/>
        </w:rPr>
        <w:t xml:space="preserve">über Ihren Entschluss, diesen Vertrag zu widerrufen, informieren. Sie können dafür das beigefügte Muster-Widerrufsformular verwenden, das jedoch nicht vorgeschrieben ist. </w:t>
      </w:r>
    </w:p>
    <w:p w14:paraId="7C36FE64"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4CA3A49"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Zur Wahrung der Widerrufsfrist reicht es aus, dass Sie die Mitteilung über die Ausübung des Widerrufsrechts vor Ablauf der Widerrufsfrist absenden.</w:t>
      </w:r>
    </w:p>
    <w:p w14:paraId="3D2AFB61"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34FA918E"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
          <w:color w:val="auto"/>
        </w:rPr>
      </w:pPr>
      <w:r w:rsidRPr="00425345">
        <w:rPr>
          <w:rFonts w:hAnsi="Arial" w:cs="Arial"/>
          <w:b/>
          <w:color w:val="auto"/>
        </w:rPr>
        <w:t>Folgen des Widerrufs</w:t>
      </w:r>
    </w:p>
    <w:p w14:paraId="0BAEBBD9"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Cs/>
          <w:color w:val="auto"/>
        </w:rPr>
      </w:pPr>
      <w:r w:rsidRPr="00425345">
        <w:rPr>
          <w:rFonts w:hAnsi="Arial" w:cs="Arial"/>
          <w:color w:val="auto"/>
        </w:rPr>
        <w:t xml:space="preserve">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t>
      </w:r>
    </w:p>
    <w:p w14:paraId="49691D58"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0978492"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Haben Sie verlangt, dass mit den Leistungen während der Widerrufsfrist begonnen werden soll, so haben Sie uns einen angemessenen Betrag zu zahlen, der dem Anteil der bis zu dem Zeitpunkt, zu dem Sie uns von der Ausübung des Widerrufsrechts hinsichtlich dieses Vertrags unterrichten, bereits erbrachten Leistungen im Vergleich zum Gesamtumfang der im Vertrag vorgesehenen Leistungen entspricht.</w:t>
      </w:r>
    </w:p>
    <w:p w14:paraId="2FC5B972"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4F680D2D"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b/>
          <w:bCs/>
          <w:color w:val="auto"/>
        </w:rPr>
      </w:pPr>
      <w:r w:rsidRPr="00425345">
        <w:rPr>
          <w:rFonts w:hAnsi="Arial" w:cs="Arial"/>
          <w:b/>
          <w:bCs/>
          <w:color w:val="auto"/>
        </w:rPr>
        <w:t>Ich habe verstanden, dass mir ein Widerrufsrecht zusteht. Die Belehrung darüber ist mir zusammen mit dem Muster-Widerrufsformular ausgehändigt worden.</w:t>
      </w:r>
    </w:p>
    <w:p w14:paraId="65CE4B1E"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36249A96" w14:textId="77777777" w:rsidR="00F026C2" w:rsidRPr="00425345" w:rsidRDefault="00F026C2" w:rsidP="00F026C2">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w:t>
      </w:r>
      <w:r w:rsidRPr="00425345">
        <w:rPr>
          <w:rFonts w:hAnsi="Arial" w:cs="Arial"/>
          <w:color w:val="auto"/>
        </w:rPr>
        <w:tab/>
        <w:t>_________________________________________</w:t>
      </w:r>
    </w:p>
    <w:p w14:paraId="354B3A6B"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r w:rsidRPr="00425345">
        <w:rPr>
          <w:rFonts w:hAnsi="Arial" w:cs="Arial"/>
          <w:color w:val="auto"/>
        </w:rPr>
        <w:t>(Ort und Datum)</w:t>
      </w:r>
      <w:r w:rsidRPr="00425345">
        <w:rPr>
          <w:rFonts w:hAnsi="Arial" w:cs="Arial"/>
          <w:color w:val="auto"/>
        </w:rPr>
        <w:tab/>
        <w:t>(Unterschrift Auftraggeber)</w:t>
      </w:r>
    </w:p>
    <w:p w14:paraId="220CF11E"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658AC1FF"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17413306" w14:textId="7A37AF32" w:rsidR="00F026C2" w:rsidRPr="00425345" w:rsidRDefault="00F026C2" w:rsidP="00F026C2">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b/>
          <w:bCs/>
          <w:color w:val="auto"/>
        </w:rPr>
      </w:pPr>
      <w:r w:rsidRPr="00425345">
        <w:rPr>
          <w:rFonts w:hAnsi="Arial" w:cs="Arial"/>
          <w:b/>
          <w:bCs/>
          <w:color w:val="auto"/>
        </w:rPr>
        <w:t xml:space="preserve">In Kenntnis der obigen Widerrufsbelehrung verlange ich ausdrücklich, dass der Architekt mit seiner Leistung bereits vor Ablauf der Widerrufsfrist beginnt. Mir ist bekannt, dass bei vollständiger Vertragserfüllung durch den Auftragnehmer mein Widerrufsrecht </w:t>
      </w:r>
      <w:r w:rsidR="00296E76" w:rsidRPr="00425345">
        <w:rPr>
          <w:rFonts w:hAnsi="Arial" w:cs="Arial"/>
          <w:b/>
          <w:bCs/>
          <w:color w:val="auto"/>
        </w:rPr>
        <w:t>erlischt.</w:t>
      </w:r>
    </w:p>
    <w:p w14:paraId="3B4F296C"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4820"/>
        </w:tabs>
        <w:autoSpaceDE w:val="0"/>
        <w:autoSpaceDN w:val="0"/>
        <w:adjustRightInd w:val="0"/>
        <w:rPr>
          <w:rFonts w:hAnsi="Arial" w:cs="Arial"/>
          <w:color w:val="auto"/>
        </w:rPr>
      </w:pPr>
    </w:p>
    <w:p w14:paraId="66F4EF92"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3119"/>
        </w:tabs>
        <w:autoSpaceDE w:val="0"/>
        <w:autoSpaceDN w:val="0"/>
        <w:adjustRightInd w:val="0"/>
        <w:rPr>
          <w:rFonts w:hAnsi="Arial" w:cs="Arial"/>
          <w:color w:val="auto"/>
        </w:rPr>
      </w:pPr>
      <w:r w:rsidRPr="00425345">
        <w:rPr>
          <w:rFonts w:hAnsi="Arial" w:cs="Arial"/>
          <w:color w:val="auto"/>
        </w:rPr>
        <w:t>____________________________</w:t>
      </w:r>
      <w:r w:rsidRPr="00425345">
        <w:rPr>
          <w:rFonts w:hAnsi="Arial" w:cs="Arial"/>
          <w:color w:val="auto"/>
        </w:rPr>
        <w:tab/>
        <w:t>_________________________________________</w:t>
      </w:r>
    </w:p>
    <w:p w14:paraId="5D979DFC" w14:textId="77777777" w:rsidR="00F026C2" w:rsidRPr="00425345" w:rsidRDefault="00F026C2" w:rsidP="00F026C2">
      <w:pPr>
        <w:pBdr>
          <w:top w:val="single" w:sz="4" w:space="1" w:color="auto"/>
          <w:left w:val="single" w:sz="4" w:space="1" w:color="auto"/>
          <w:bottom w:val="single" w:sz="4" w:space="1" w:color="auto"/>
          <w:right w:val="single" w:sz="4" w:space="1" w:color="auto"/>
        </w:pBdr>
        <w:tabs>
          <w:tab w:val="left" w:pos="3119"/>
          <w:tab w:val="left" w:pos="4820"/>
        </w:tabs>
        <w:autoSpaceDE w:val="0"/>
        <w:autoSpaceDN w:val="0"/>
        <w:adjustRightInd w:val="0"/>
        <w:rPr>
          <w:rFonts w:hAnsi="Arial" w:cs="Arial"/>
          <w:color w:val="auto"/>
        </w:rPr>
      </w:pPr>
      <w:r w:rsidRPr="00425345">
        <w:rPr>
          <w:rFonts w:hAnsi="Arial" w:cs="Arial"/>
          <w:color w:val="auto"/>
        </w:rPr>
        <w:t>(Ort und Datum)</w:t>
      </w:r>
      <w:r w:rsidRPr="00425345">
        <w:rPr>
          <w:rFonts w:hAnsi="Arial" w:cs="Arial"/>
          <w:color w:val="auto"/>
        </w:rPr>
        <w:tab/>
      </w:r>
      <w:r w:rsidRPr="00425345">
        <w:rPr>
          <w:rFonts w:hAnsi="Arial" w:cs="Arial"/>
          <w:color w:val="auto"/>
        </w:rPr>
        <w:tab/>
        <w:t>(Unterschrift Auftraggeber)</w:t>
      </w:r>
    </w:p>
    <w:p w14:paraId="1C94C69C" w14:textId="77777777" w:rsidR="00F026C2" w:rsidRPr="00425345" w:rsidRDefault="00F026C2" w:rsidP="00F026C2">
      <w:pPr>
        <w:pBdr>
          <w:top w:val="single" w:sz="4" w:space="1" w:color="auto"/>
          <w:left w:val="single" w:sz="4" w:space="1" w:color="auto"/>
          <w:bottom w:val="single" w:sz="4" w:space="1" w:color="auto"/>
          <w:right w:val="single" w:sz="4" w:space="1" w:color="auto"/>
        </w:pBdr>
        <w:rPr>
          <w:rFonts w:eastAsia="Arial Narrow" w:hAnsi="Arial" w:cs="Arial"/>
          <w:color w:val="auto"/>
        </w:rPr>
      </w:pPr>
    </w:p>
    <w:p w14:paraId="2B3C6DF2" w14:textId="77777777" w:rsidR="00F026C2" w:rsidRPr="00425345" w:rsidRDefault="00F026C2" w:rsidP="00F10882">
      <w:pPr>
        <w:tabs>
          <w:tab w:val="left" w:pos="709"/>
          <w:tab w:val="left" w:pos="1985"/>
          <w:tab w:val="left" w:pos="4820"/>
        </w:tabs>
        <w:spacing w:line="256" w:lineRule="auto"/>
        <w:ind w:left="709" w:hanging="709"/>
        <w:rPr>
          <w:rFonts w:eastAsia="Arial" w:hAnsi="Arial" w:cs="Arial"/>
        </w:rPr>
      </w:pPr>
    </w:p>
    <w:p w14:paraId="22EFBAE0" w14:textId="77777777" w:rsidR="00F10882" w:rsidRPr="00425345" w:rsidRDefault="00F10882">
      <w:pPr>
        <w:rPr>
          <w:rFonts w:eastAsia="Arial" w:hAnsi="Arial" w:cs="Arial"/>
        </w:rPr>
      </w:pPr>
      <w:r w:rsidRPr="00425345">
        <w:rPr>
          <w:rFonts w:eastAsia="Arial" w:hAnsi="Arial" w:cs="Arial"/>
        </w:rPr>
        <w:br w:type="page"/>
      </w:r>
    </w:p>
    <w:p w14:paraId="61E0F9FE" w14:textId="77777777" w:rsidR="00F10882" w:rsidRPr="00425345" w:rsidRDefault="00F10882" w:rsidP="00F10882">
      <w:pPr>
        <w:rPr>
          <w:rFonts w:eastAsia="Arial Narrow" w:hAnsi="Arial" w:cs="Arial"/>
        </w:rPr>
      </w:pPr>
    </w:p>
    <w:p w14:paraId="0EE35E37" w14:textId="77777777" w:rsidR="00F10882" w:rsidRPr="00425345" w:rsidRDefault="00F10882" w:rsidP="002D394D">
      <w:pPr>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eastAsia="Helvetica" w:hAnsi="Arial" w:cs="Arial"/>
          <w:b/>
          <w:bCs/>
          <w:color w:val="auto"/>
        </w:rPr>
      </w:pPr>
      <w:r w:rsidRPr="00425345">
        <w:rPr>
          <w:rFonts w:hAnsi="Arial" w:cs="Arial"/>
          <w:b/>
          <w:bCs/>
          <w:color w:val="auto"/>
        </w:rPr>
        <w:t>Muster-Widerrufsformular</w:t>
      </w:r>
      <w:r w:rsidRPr="00425345">
        <w:rPr>
          <w:rFonts w:eastAsia="Helvetica" w:hAnsi="Arial" w:cs="Arial"/>
          <w:b/>
          <w:bCs/>
          <w:color w:val="auto"/>
          <w:vertAlign w:val="superscript"/>
        </w:rPr>
        <w:footnoteReference w:id="18"/>
      </w:r>
    </w:p>
    <w:p w14:paraId="43A22EC2" w14:textId="77777777" w:rsidR="00F10882" w:rsidRPr="00425345" w:rsidRDefault="00F10882" w:rsidP="002D394D">
      <w:pPr>
        <w:pBdr>
          <w:top w:val="single" w:sz="4" w:space="1" w:color="auto"/>
          <w:left w:val="single" w:sz="4" w:space="1" w:color="auto"/>
          <w:bottom w:val="single" w:sz="4" w:space="1" w:color="auto"/>
          <w:right w:val="single" w:sz="4" w:space="1" w:color="auto"/>
          <w:between w:val="none" w:sz="0" w:space="0" w:color="auto"/>
          <w:bar w:val="none" w:sz="0" w:color="auto"/>
        </w:pBdr>
        <w:rPr>
          <w:rFonts w:eastAsia="Arial Narrow" w:hAnsi="Arial" w:cs="Arial"/>
          <w:color w:val="auto"/>
        </w:rPr>
      </w:pPr>
    </w:p>
    <w:p w14:paraId="55FED442"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(Wenn Sie den Vertrag widerrufen wollen, dann füllen Sie bitte dieses Formular aus und senden Sie es zurück.)</w:t>
      </w:r>
    </w:p>
    <w:p w14:paraId="2C21D2C0"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289EE35F"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 xml:space="preserve">An </w:t>
      </w:r>
    </w:p>
    <w:p w14:paraId="06E31A83" w14:textId="21DFB1A7" w:rsidR="002D394D" w:rsidRPr="00425345" w:rsidRDefault="00B57732"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i/>
          <w:iCs/>
        </w:rPr>
        <w:t xml:space="preserve">[hier ist der Name, die Anschrift und die E-Mail-Adresse des Unternehmers (hier: Architekten) durch den Unternehmer (hier: Architekten) einzufügen]: </w:t>
      </w:r>
      <w:r w:rsidR="002D394D" w:rsidRPr="00425345">
        <w:rPr>
          <w:rFonts w:hAnsi="Arial" w:cs="Arial"/>
          <w:color w:val="auto"/>
        </w:rPr>
        <w:t>__________________________________________________________________________</w:t>
      </w:r>
    </w:p>
    <w:p w14:paraId="517CC2DE"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3A4CB017"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0F73DB95" w14:textId="1DE1BBA0" w:rsidR="003B1568" w:rsidRPr="00425345" w:rsidRDefault="003B1568" w:rsidP="003B1568">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ABB8DE9" w14:textId="7A1DEC50"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E-Mail: ________________________</w:t>
      </w:r>
    </w:p>
    <w:p w14:paraId="384018FC"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0E0B4042"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Hiermit widerrufe(n) ich/wir (*) den von mir/uns (*) abgeschlossenen Vertrag über die Erbringung der folgenden Dienstleistung [bzw. Architektenleistungen]</w:t>
      </w:r>
    </w:p>
    <w:p w14:paraId="60ACED1B"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511096F" w14:textId="592CFBA6"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r w:rsidRPr="00425345">
        <w:rPr>
          <w:rFonts w:hAnsi="Arial" w:cs="Arial"/>
          <w:color w:val="auto"/>
        </w:rPr>
        <w:t xml:space="preserve">Bestellt* am (________) /erhalten* am (_________) </w:t>
      </w:r>
      <w:r w:rsidRPr="00425345">
        <w:rPr>
          <w:rFonts w:hAnsi="Arial" w:cs="Arial"/>
          <w:i/>
          <w:color w:val="auto"/>
        </w:rPr>
        <w:t>[bzw. beauftragt* am ___________]</w:t>
      </w:r>
    </w:p>
    <w:p w14:paraId="59A3E55A"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7FA29B76" w14:textId="77777777"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r w:rsidRPr="00425345">
        <w:rPr>
          <w:rFonts w:hAnsi="Arial" w:cs="Arial"/>
          <w:color w:val="auto"/>
        </w:rPr>
        <w:t>Name des/der Verbraucher(s):</w:t>
      </w:r>
    </w:p>
    <w:p w14:paraId="1C33020B"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6BE2235B" w14:textId="77777777"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p>
    <w:p w14:paraId="5D733F36" w14:textId="77777777"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r w:rsidRPr="00425345">
        <w:rPr>
          <w:rFonts w:hAnsi="Arial" w:cs="Arial"/>
          <w:color w:val="auto"/>
        </w:rPr>
        <w:t>Anschrift des/der Verbraucher(s):</w:t>
      </w:r>
    </w:p>
    <w:p w14:paraId="294CDCDA"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04C14FB2"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__________________________________________________________________________</w:t>
      </w:r>
    </w:p>
    <w:p w14:paraId="071B117F"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347AE099"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9070E8B" w14:textId="77777777"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r w:rsidRPr="00425345">
        <w:rPr>
          <w:rFonts w:hAnsi="Arial" w:cs="Arial"/>
          <w:color w:val="auto"/>
        </w:rPr>
        <w:t>Unterschrift des/der Verbraucher(s) (nur bei Mitteilung auf Papier):</w:t>
      </w:r>
    </w:p>
    <w:p w14:paraId="4EC5D6D8"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16CFE8F9"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w:t>
      </w:r>
    </w:p>
    <w:p w14:paraId="41295D64"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6AF0A35C" w14:textId="77777777" w:rsidR="002D394D" w:rsidRPr="00425345" w:rsidRDefault="002D394D" w:rsidP="002D394D">
      <w:pPr>
        <w:pBdr>
          <w:top w:val="single" w:sz="4" w:space="1" w:color="auto"/>
          <w:left w:val="single" w:sz="4" w:space="1" w:color="auto"/>
          <w:bottom w:val="single" w:sz="4" w:space="1" w:color="auto"/>
          <w:right w:val="single" w:sz="4" w:space="1" w:color="auto"/>
        </w:pBdr>
        <w:tabs>
          <w:tab w:val="left" w:pos="284"/>
        </w:tabs>
        <w:autoSpaceDE w:val="0"/>
        <w:autoSpaceDN w:val="0"/>
        <w:adjustRightInd w:val="0"/>
        <w:rPr>
          <w:rFonts w:hAnsi="Arial" w:cs="Arial"/>
          <w:color w:val="auto"/>
        </w:rPr>
      </w:pPr>
      <w:r w:rsidRPr="00425345">
        <w:rPr>
          <w:rFonts w:hAnsi="Arial" w:cs="Arial"/>
          <w:color w:val="auto"/>
        </w:rPr>
        <w:t>Datum</w:t>
      </w:r>
    </w:p>
    <w:p w14:paraId="2CB7FF0D"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29C06EAA"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r w:rsidRPr="00425345">
        <w:rPr>
          <w:rFonts w:hAnsi="Arial" w:cs="Arial"/>
          <w:color w:val="auto"/>
        </w:rPr>
        <w:t>_______________________________________________________</w:t>
      </w:r>
    </w:p>
    <w:p w14:paraId="56623A89" w14:textId="77777777" w:rsidR="002D394D" w:rsidRPr="00425345" w:rsidRDefault="002D394D" w:rsidP="002D394D">
      <w:pPr>
        <w:pBdr>
          <w:top w:val="single" w:sz="4" w:space="1" w:color="auto"/>
          <w:left w:val="single" w:sz="4" w:space="1" w:color="auto"/>
          <w:bottom w:val="single" w:sz="4" w:space="1" w:color="auto"/>
          <w:right w:val="single" w:sz="4" w:space="1" w:color="auto"/>
        </w:pBdr>
        <w:autoSpaceDE w:val="0"/>
        <w:autoSpaceDN w:val="0"/>
        <w:adjustRightInd w:val="0"/>
        <w:rPr>
          <w:rFonts w:hAnsi="Arial" w:cs="Arial"/>
          <w:color w:val="auto"/>
        </w:rPr>
      </w:pPr>
    </w:p>
    <w:p w14:paraId="1C7397CC" w14:textId="77777777" w:rsidR="00F10882" w:rsidRPr="00425345" w:rsidRDefault="00F10882" w:rsidP="002D394D">
      <w:pPr>
        <w:pBdr>
          <w:top w:val="single" w:sz="4" w:space="1" w:color="auto"/>
          <w:left w:val="single" w:sz="4" w:space="1" w:color="auto"/>
          <w:bottom w:val="single" w:sz="4" w:space="1" w:color="auto"/>
          <w:right w:val="single" w:sz="4" w:space="1" w:color="auto"/>
          <w:between w:val="none" w:sz="0" w:space="0" w:color="auto"/>
          <w:bar w:val="none" w:sz="0" w:color="auto"/>
        </w:pBdr>
        <w:rPr>
          <w:rFonts w:eastAsia="Arial Narrow" w:hAnsi="Arial" w:cs="Arial"/>
          <w:color w:val="auto"/>
        </w:rPr>
      </w:pPr>
    </w:p>
    <w:p w14:paraId="19931FEA" w14:textId="7D00EA5A" w:rsidR="00F10882" w:rsidRPr="00967DF9" w:rsidRDefault="00F10882" w:rsidP="002D394D">
      <w:pPr>
        <w:pBdr>
          <w:top w:val="single" w:sz="4" w:space="1" w:color="auto"/>
          <w:left w:val="single" w:sz="4" w:space="1" w:color="auto"/>
          <w:bottom w:val="single" w:sz="4" w:space="1" w:color="auto"/>
          <w:right w:val="single" w:sz="4" w:space="1" w:color="auto"/>
          <w:between w:val="none" w:sz="0" w:space="0" w:color="auto"/>
          <w:bar w:val="none" w:sz="0" w:color="auto"/>
        </w:pBdr>
        <w:rPr>
          <w:rFonts w:hAnsi="Arial" w:cs="Arial"/>
          <w:color w:val="auto"/>
        </w:rPr>
      </w:pPr>
      <w:r w:rsidRPr="00425345">
        <w:rPr>
          <w:rFonts w:hAnsi="Arial" w:cs="Arial"/>
          <w:color w:val="auto"/>
        </w:rPr>
        <w:t>(*) Unzutreffendes streichen.</w:t>
      </w:r>
    </w:p>
    <w:p w14:paraId="272B8651" w14:textId="77777777" w:rsidR="002D394D" w:rsidRPr="00967DF9" w:rsidRDefault="002D394D" w:rsidP="002D394D">
      <w:pPr>
        <w:pBdr>
          <w:top w:val="single" w:sz="4" w:space="1" w:color="auto"/>
          <w:left w:val="single" w:sz="4" w:space="1" w:color="auto"/>
          <w:bottom w:val="single" w:sz="4" w:space="1" w:color="auto"/>
          <w:right w:val="single" w:sz="4" w:space="1" w:color="auto"/>
          <w:between w:val="none" w:sz="0" w:space="0" w:color="auto"/>
          <w:bar w:val="none" w:sz="0" w:color="auto"/>
        </w:pBdr>
        <w:rPr>
          <w:rFonts w:hAnsi="Arial" w:cs="Arial"/>
          <w:color w:val="auto"/>
        </w:rPr>
      </w:pPr>
    </w:p>
    <w:p w14:paraId="3C3C0D54" w14:textId="77777777" w:rsidR="00F10882" w:rsidRPr="00967DF9" w:rsidRDefault="00F10882" w:rsidP="00F10882">
      <w:pPr>
        <w:tabs>
          <w:tab w:val="left" w:pos="709"/>
          <w:tab w:val="left" w:pos="1985"/>
          <w:tab w:val="left" w:pos="4820"/>
        </w:tabs>
        <w:spacing w:line="256" w:lineRule="auto"/>
        <w:ind w:left="709" w:hanging="709"/>
        <w:rPr>
          <w:rFonts w:eastAsia="Arial" w:hAnsi="Arial" w:cs="Arial"/>
          <w:color w:val="auto"/>
        </w:rPr>
      </w:pPr>
    </w:p>
    <w:p w14:paraId="66D827A1" w14:textId="77777777" w:rsidR="00F10882" w:rsidRPr="00967DF9" w:rsidRDefault="00F10882" w:rsidP="00F10882">
      <w:pPr>
        <w:tabs>
          <w:tab w:val="left" w:pos="709"/>
          <w:tab w:val="left" w:pos="1985"/>
          <w:tab w:val="left" w:pos="4820"/>
        </w:tabs>
        <w:spacing w:line="256" w:lineRule="auto"/>
        <w:ind w:left="709" w:hanging="709"/>
        <w:rPr>
          <w:rFonts w:eastAsia="Arial" w:hAnsi="Arial" w:cs="Arial"/>
          <w:color w:val="auto"/>
        </w:rPr>
      </w:pPr>
    </w:p>
    <w:p w14:paraId="65A6B0D6" w14:textId="77777777" w:rsidR="00F10882" w:rsidRPr="00967DF9" w:rsidRDefault="00F10882" w:rsidP="00F10882">
      <w:pPr>
        <w:rPr>
          <w:rFonts w:eastAsia="Arial" w:hAnsi="Arial" w:cs="Arial"/>
          <w:color w:val="auto"/>
        </w:rPr>
      </w:pPr>
    </w:p>
    <w:p w14:paraId="46DAEDB7" w14:textId="77777777" w:rsidR="00E663E2" w:rsidRPr="006A361C" w:rsidRDefault="00E663E2" w:rsidP="006A361C">
      <w:pPr>
        <w:rPr>
          <w:rFonts w:hAnsi="Arial" w:cs="Arial"/>
        </w:rPr>
      </w:pPr>
    </w:p>
    <w:sectPr w:rsidR="00E663E2" w:rsidRPr="006A361C" w:rsidSect="00432650">
      <w:headerReference w:type="default" r:id="rId8"/>
      <w:footerReference w:type="default" r:id="rId9"/>
      <w:footerReference w:type="first" r:id="rId10"/>
      <w:pgSz w:w="11900" w:h="16840" w:code="9"/>
      <w:pgMar w:top="1701" w:right="1418" w:bottom="964" w:left="1418" w:header="1134"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250A2" w14:textId="77777777" w:rsidR="00270707" w:rsidRDefault="00270707">
      <w:r>
        <w:separator/>
      </w:r>
    </w:p>
  </w:endnote>
  <w:endnote w:type="continuationSeparator" w:id="0">
    <w:p w14:paraId="5FF1E1F3" w14:textId="77777777" w:rsidR="00270707" w:rsidRDefault="0027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53937776"/>
      <w:docPartObj>
        <w:docPartGallery w:val="Page Numbers (Bottom of Page)"/>
        <w:docPartUnique/>
      </w:docPartObj>
    </w:sdtPr>
    <w:sdtEndPr/>
    <w:sdtContent>
      <w:sdt>
        <w:sdtPr>
          <w:rPr>
            <w:sz w:val="20"/>
            <w:szCs w:val="20"/>
          </w:rPr>
          <w:id w:val="1201206007"/>
          <w:docPartObj>
            <w:docPartGallery w:val="Page Numbers (Top of Page)"/>
            <w:docPartUnique/>
          </w:docPartObj>
        </w:sdtPr>
        <w:sdtEndPr/>
        <w:sdtContent>
          <w:p w14:paraId="1E8E927E" w14:textId="77777777" w:rsidR="00432650" w:rsidRPr="00432650" w:rsidRDefault="00432650" w:rsidP="00432650">
            <w:pPr>
              <w:pStyle w:val="Fuzeile"/>
              <w:jc w:val="right"/>
              <w:rPr>
                <w:sz w:val="20"/>
                <w:szCs w:val="20"/>
              </w:rPr>
            </w:pPr>
            <w:r w:rsidRPr="00432650">
              <w:rPr>
                <w:sz w:val="20"/>
                <w:szCs w:val="20"/>
              </w:rPr>
              <w:t xml:space="preserve">Seite </w:t>
            </w:r>
            <w:r w:rsidRPr="00432650">
              <w:rPr>
                <w:b/>
                <w:bCs/>
                <w:sz w:val="20"/>
                <w:szCs w:val="20"/>
              </w:rPr>
              <w:fldChar w:fldCharType="begin"/>
            </w:r>
            <w:r w:rsidRPr="00432650">
              <w:rPr>
                <w:b/>
                <w:bCs/>
                <w:sz w:val="20"/>
                <w:szCs w:val="20"/>
              </w:rPr>
              <w:instrText>PAGE</w:instrText>
            </w:r>
            <w:r w:rsidRPr="00432650">
              <w:rPr>
                <w:b/>
                <w:bCs/>
                <w:sz w:val="20"/>
                <w:szCs w:val="20"/>
              </w:rPr>
              <w:fldChar w:fldCharType="separate"/>
            </w:r>
            <w:r w:rsidR="003C42A4">
              <w:rPr>
                <w:b/>
                <w:bCs/>
                <w:noProof/>
                <w:sz w:val="20"/>
                <w:szCs w:val="20"/>
              </w:rPr>
              <w:t>11</w:t>
            </w:r>
            <w:r w:rsidRPr="00432650">
              <w:rPr>
                <w:b/>
                <w:bCs/>
                <w:sz w:val="20"/>
                <w:szCs w:val="20"/>
              </w:rPr>
              <w:fldChar w:fldCharType="end"/>
            </w:r>
            <w:r w:rsidRPr="00432650">
              <w:rPr>
                <w:sz w:val="20"/>
                <w:szCs w:val="20"/>
              </w:rPr>
              <w:t xml:space="preserve"> von </w:t>
            </w:r>
            <w:r w:rsidRPr="00432650">
              <w:rPr>
                <w:b/>
                <w:bCs/>
                <w:sz w:val="20"/>
                <w:szCs w:val="20"/>
              </w:rPr>
              <w:fldChar w:fldCharType="begin"/>
            </w:r>
            <w:r w:rsidRPr="00432650">
              <w:rPr>
                <w:b/>
                <w:bCs/>
                <w:sz w:val="20"/>
                <w:szCs w:val="20"/>
              </w:rPr>
              <w:instrText>NUMPAGES</w:instrText>
            </w:r>
            <w:r w:rsidRPr="00432650">
              <w:rPr>
                <w:b/>
                <w:bCs/>
                <w:sz w:val="20"/>
                <w:szCs w:val="20"/>
              </w:rPr>
              <w:fldChar w:fldCharType="separate"/>
            </w:r>
            <w:r w:rsidR="003C42A4">
              <w:rPr>
                <w:b/>
                <w:bCs/>
                <w:noProof/>
                <w:sz w:val="20"/>
                <w:szCs w:val="20"/>
              </w:rPr>
              <w:t>11</w:t>
            </w:r>
            <w:r w:rsidRPr="00432650">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34932051"/>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14:paraId="573F3FB1" w14:textId="77777777" w:rsidR="00E65E96" w:rsidRPr="00E65E96" w:rsidRDefault="00E65E96" w:rsidP="00E65E96">
            <w:pPr>
              <w:pStyle w:val="Fuzeile"/>
              <w:jc w:val="right"/>
              <w:rPr>
                <w:sz w:val="20"/>
                <w:szCs w:val="20"/>
              </w:rPr>
            </w:pPr>
            <w:r w:rsidRPr="00E65E96">
              <w:rPr>
                <w:sz w:val="20"/>
                <w:szCs w:val="20"/>
              </w:rPr>
              <w:t xml:space="preserve">Seite </w:t>
            </w:r>
            <w:r w:rsidRPr="00E65E96">
              <w:rPr>
                <w:bCs/>
                <w:sz w:val="20"/>
                <w:szCs w:val="20"/>
              </w:rPr>
              <w:fldChar w:fldCharType="begin"/>
            </w:r>
            <w:r w:rsidRPr="00E65E96">
              <w:rPr>
                <w:bCs/>
                <w:sz w:val="20"/>
                <w:szCs w:val="20"/>
              </w:rPr>
              <w:instrText>PAGE</w:instrText>
            </w:r>
            <w:r w:rsidRPr="00E65E96">
              <w:rPr>
                <w:bCs/>
                <w:sz w:val="20"/>
                <w:szCs w:val="20"/>
              </w:rPr>
              <w:fldChar w:fldCharType="separate"/>
            </w:r>
            <w:r w:rsidR="00432650">
              <w:rPr>
                <w:bCs/>
                <w:noProof/>
                <w:sz w:val="20"/>
                <w:szCs w:val="20"/>
              </w:rPr>
              <w:t>1</w:t>
            </w:r>
            <w:r w:rsidRPr="00E65E96">
              <w:rPr>
                <w:bCs/>
                <w:sz w:val="20"/>
                <w:szCs w:val="20"/>
              </w:rPr>
              <w:fldChar w:fldCharType="end"/>
            </w:r>
            <w:r w:rsidRPr="00E65E96">
              <w:rPr>
                <w:sz w:val="20"/>
                <w:szCs w:val="20"/>
              </w:rPr>
              <w:t xml:space="preserve"> von </w:t>
            </w:r>
            <w:r w:rsidRPr="00E65E96">
              <w:rPr>
                <w:bCs/>
                <w:sz w:val="20"/>
                <w:szCs w:val="20"/>
              </w:rPr>
              <w:fldChar w:fldCharType="begin"/>
            </w:r>
            <w:r w:rsidRPr="00E65E96">
              <w:rPr>
                <w:bCs/>
                <w:sz w:val="20"/>
                <w:szCs w:val="20"/>
              </w:rPr>
              <w:instrText>NUMPAGES</w:instrText>
            </w:r>
            <w:r w:rsidRPr="00E65E96">
              <w:rPr>
                <w:bCs/>
                <w:sz w:val="20"/>
                <w:szCs w:val="20"/>
              </w:rPr>
              <w:fldChar w:fldCharType="separate"/>
            </w:r>
            <w:r w:rsidR="003C42A4">
              <w:rPr>
                <w:bCs/>
                <w:noProof/>
                <w:sz w:val="20"/>
                <w:szCs w:val="20"/>
              </w:rPr>
              <w:t>11</w:t>
            </w:r>
            <w:r w:rsidRPr="00E65E96">
              <w:rPr>
                <w:bCs/>
                <w:sz w:val="20"/>
                <w:szCs w:val="20"/>
              </w:rPr>
              <w:fldChar w:fldCharType="end"/>
            </w:r>
            <w:r>
              <w:rPr>
                <w:bCs/>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E9C6" w14:textId="77777777" w:rsidR="00270707" w:rsidRDefault="00270707">
      <w:r>
        <w:separator/>
      </w:r>
    </w:p>
  </w:footnote>
  <w:footnote w:type="continuationSeparator" w:id="0">
    <w:p w14:paraId="1A8A9835" w14:textId="77777777" w:rsidR="00270707" w:rsidRDefault="00270707">
      <w:r>
        <w:continuationSeparator/>
      </w:r>
    </w:p>
  </w:footnote>
  <w:footnote w:type="continuationNotice" w:id="1">
    <w:p w14:paraId="13C77B13" w14:textId="77777777" w:rsidR="00270707" w:rsidRDefault="00270707"/>
  </w:footnote>
  <w:footnote w:id="2">
    <w:p w14:paraId="563ECA25" w14:textId="77777777" w:rsidR="004E3DA8" w:rsidRDefault="004E3DA8" w:rsidP="004E3DA8">
      <w:pPr>
        <w:pStyle w:val="Funotentext"/>
        <w:ind w:left="142" w:hanging="142"/>
        <w:rPr>
          <w:sz w:val="18"/>
          <w:szCs w:val="18"/>
        </w:rPr>
      </w:pPr>
      <w:r w:rsidRPr="00810DEE">
        <w:rPr>
          <w:rStyle w:val="Funotenzeichen"/>
          <w:sz w:val="18"/>
          <w:szCs w:val="18"/>
        </w:rPr>
        <w:footnoteRef/>
      </w:r>
      <w:r w:rsidRPr="00810DEE">
        <w:rPr>
          <w:sz w:val="18"/>
          <w:szCs w:val="18"/>
        </w:rPr>
        <w:t xml:space="preserve"> Fußnoten sind zu löschen, wenn das Dokument als Vertragsurkunde dienen soll.</w:t>
      </w:r>
    </w:p>
    <w:p w14:paraId="41DDC542" w14:textId="77777777" w:rsidR="000F3C57" w:rsidRPr="0096608D" w:rsidRDefault="000F3C57" w:rsidP="000F3C57">
      <w:pPr>
        <w:pStyle w:val="Funotentext"/>
        <w:ind w:left="142"/>
        <w:rPr>
          <w:color w:val="auto"/>
          <w:sz w:val="18"/>
          <w:szCs w:val="18"/>
        </w:rPr>
      </w:pPr>
      <w:r w:rsidRPr="009E2DA5">
        <w:rPr>
          <w:color w:val="auto"/>
          <w:sz w:val="18"/>
          <w:szCs w:val="18"/>
        </w:rPr>
        <w:t xml:space="preserve">Der Entwurf berücksichtigt </w:t>
      </w:r>
      <w:r w:rsidR="000B19D0" w:rsidRPr="009E2DA5">
        <w:rPr>
          <w:color w:val="auto"/>
          <w:sz w:val="18"/>
          <w:szCs w:val="18"/>
        </w:rPr>
        <w:t>die Änderungen der HOAI zum 01.01.2021, durch welche insbesondere die Vorgabe verbindlicher Mindest- und Höchstsätze entfallen ist.</w:t>
      </w:r>
      <w:r w:rsidRPr="009E2DA5">
        <w:rPr>
          <w:color w:val="auto"/>
          <w:sz w:val="18"/>
          <w:szCs w:val="18"/>
        </w:rPr>
        <w:t xml:space="preserve"> Die HOAI im Übrigen ist hiervon nicht betroffen und bietet </w:t>
      </w:r>
      <w:r w:rsidRPr="0096608D">
        <w:rPr>
          <w:color w:val="auto"/>
          <w:sz w:val="18"/>
          <w:szCs w:val="18"/>
        </w:rPr>
        <w:t>daher unverändert eine geeignete Grundlage für vertragliche Honorarvereinbarungen. Der Vertragsentwurf wurde dazu in Ziff. 3.1 lediglich geringfügig entsprechend ergänzt. Wegen der ebenfalls im Entwurf berücksichtigten Aspekte des seit 01.01.2018 geltenden Architektenvertragsrechts wird auf PH AKNW Nr. 55 verwiesen.</w:t>
      </w:r>
    </w:p>
    <w:p w14:paraId="73E54A51" w14:textId="77777777" w:rsidR="004E3DA8" w:rsidRPr="00810DEE" w:rsidRDefault="004E3DA8" w:rsidP="004E3DA8">
      <w:pPr>
        <w:pStyle w:val="Funotentext"/>
        <w:ind w:left="142"/>
        <w:rPr>
          <w:b/>
          <w:sz w:val="18"/>
          <w:szCs w:val="18"/>
        </w:rPr>
      </w:pPr>
      <w:r w:rsidRPr="00810DEE">
        <w:rPr>
          <w:sz w:val="18"/>
          <w:szCs w:val="18"/>
        </w:rPr>
        <w:t>Die Orientierungshilfe stellt eine allgemeine Empfehlung dar, ersetzt aber nicht die Anpassung des Vertrages auf den jeweiligen Einzelfall, für die ggf. die Inanspruchnahme anwaltlichen Rechtsrats sinnvoll sein kann. Es wird darauf hingewiesen, dass diese Empfehlungen naturgemäß vorläufigen Charakter haben und die AKNW für deren Vollständigkeit, Richtigkeit und Gerichtsfestigkeit im konkreten E</w:t>
      </w:r>
      <w:r w:rsidR="00A323F3">
        <w:rPr>
          <w:sz w:val="18"/>
          <w:szCs w:val="18"/>
        </w:rPr>
        <w:t xml:space="preserve">inzelfall keine Gewähr übernimmt. </w:t>
      </w:r>
    </w:p>
  </w:footnote>
  <w:footnote w:id="3">
    <w:p w14:paraId="3E61015C" w14:textId="77777777" w:rsidR="0081707F" w:rsidRPr="002C148B" w:rsidRDefault="0081707F" w:rsidP="0081707F">
      <w:pPr>
        <w:pStyle w:val="Funotentext"/>
        <w:ind w:left="142" w:hanging="142"/>
      </w:pPr>
      <w:r w:rsidRPr="00E145ED">
        <w:rPr>
          <w:rStyle w:val="Funotenzeichen"/>
        </w:rPr>
        <w:footnoteRef/>
      </w:r>
      <w:r w:rsidRPr="00E145ED">
        <w:t xml:space="preserve"> </w:t>
      </w:r>
      <w:r w:rsidRPr="0081707F">
        <w:rPr>
          <w:sz w:val="18"/>
          <w:szCs w:val="18"/>
        </w:rPr>
        <w:t xml:space="preserve">Anzuwenden, wenn noch kein über die Vorplanung hinausreichender Vertrag geschlossen werden soll und der Bauherr zudem noch nicht vermag, </w:t>
      </w:r>
      <w:r w:rsidR="00411125">
        <w:rPr>
          <w:sz w:val="18"/>
          <w:szCs w:val="18"/>
        </w:rPr>
        <w:t>seine</w:t>
      </w:r>
      <w:r w:rsidRPr="0081707F">
        <w:rPr>
          <w:sz w:val="18"/>
          <w:szCs w:val="18"/>
        </w:rPr>
        <w:t xml:space="preserve"> Planungs- und Überwachungsziele im Sinne von Ziff. 1.1 </w:t>
      </w:r>
      <w:r w:rsidR="00411125">
        <w:rPr>
          <w:sz w:val="18"/>
          <w:szCs w:val="18"/>
        </w:rPr>
        <w:t>und 1</w:t>
      </w:r>
      <w:r w:rsidR="0019588E">
        <w:rPr>
          <w:sz w:val="18"/>
          <w:szCs w:val="18"/>
        </w:rPr>
        <w:t>.</w:t>
      </w:r>
      <w:r w:rsidR="00411125">
        <w:rPr>
          <w:sz w:val="18"/>
          <w:szCs w:val="18"/>
        </w:rPr>
        <w:t xml:space="preserve">2.1 </w:t>
      </w:r>
      <w:r w:rsidRPr="0081707F">
        <w:rPr>
          <w:sz w:val="18"/>
          <w:szCs w:val="18"/>
        </w:rPr>
        <w:t>zu definieren. Können diese Festlegungen hingegen bereits erfolgen, sollte die Orientierungshilfe für den Vertragsentwurf ohne Zielfindungsphase verwendet werden.</w:t>
      </w:r>
    </w:p>
  </w:footnote>
  <w:footnote w:id="4">
    <w:p w14:paraId="2A7DEAAF" w14:textId="77777777" w:rsidR="00B50C7F" w:rsidRPr="00A323F3" w:rsidRDefault="00B50C7F" w:rsidP="00B50C7F">
      <w:pPr>
        <w:pStyle w:val="Funotentext"/>
        <w:ind w:left="142" w:hanging="142"/>
        <w:rPr>
          <w:color w:val="auto"/>
          <w:sz w:val="18"/>
          <w:szCs w:val="18"/>
        </w:rPr>
      </w:pPr>
      <w:r w:rsidRPr="00A323F3">
        <w:rPr>
          <w:rStyle w:val="Funotenzeichen"/>
          <w:color w:val="auto"/>
          <w:sz w:val="18"/>
          <w:szCs w:val="18"/>
        </w:rPr>
        <w:footnoteRef/>
      </w:r>
      <w:r w:rsidRPr="00A323F3">
        <w:rPr>
          <w:color w:val="auto"/>
          <w:sz w:val="18"/>
          <w:szCs w:val="18"/>
        </w:rPr>
        <w:t xml:space="preserve"> Wegen der zur Datenerhebung und -verarbeitung zu beachtenden Regeln wird auf die Hinweise und Muster auf </w:t>
      </w:r>
      <w:hyperlink r:id="rId1" w:history="1">
        <w:r w:rsidRPr="00A323F3">
          <w:rPr>
            <w:rStyle w:val="Hyperlink"/>
            <w:color w:val="auto"/>
            <w:sz w:val="18"/>
            <w:szCs w:val="18"/>
          </w:rPr>
          <w:t>www.architektendatenschutz.de</w:t>
        </w:r>
      </w:hyperlink>
      <w:r w:rsidRPr="00A323F3">
        <w:rPr>
          <w:color w:val="auto"/>
          <w:sz w:val="18"/>
          <w:szCs w:val="18"/>
        </w:rPr>
        <w:t xml:space="preserve"> verwiesen.</w:t>
      </w:r>
    </w:p>
  </w:footnote>
  <w:footnote w:id="5">
    <w:p w14:paraId="3BA10142" w14:textId="77777777" w:rsidR="000F3C57" w:rsidRPr="0096608D" w:rsidRDefault="000F3C57" w:rsidP="000F3C57">
      <w:pPr>
        <w:pStyle w:val="Funotentext"/>
        <w:ind w:left="142" w:hanging="142"/>
        <w:rPr>
          <w:color w:val="auto"/>
          <w:sz w:val="18"/>
          <w:szCs w:val="18"/>
        </w:rPr>
      </w:pPr>
      <w:r w:rsidRPr="0096608D">
        <w:rPr>
          <w:rStyle w:val="Funotenzeichen"/>
          <w:color w:val="auto"/>
          <w:sz w:val="18"/>
          <w:szCs w:val="18"/>
        </w:rPr>
        <w:footnoteRef/>
      </w:r>
      <w:r w:rsidRPr="0096608D">
        <w:rPr>
          <w:color w:val="auto"/>
          <w:sz w:val="18"/>
          <w:szCs w:val="18"/>
        </w:rPr>
        <w:t xml:space="preserve"> Handelt es sich beim Bauherrn um einen Verbraucher, sind die Informations- und Belehrungspflichten zu beachten (vgl. Praxishinweis AKNW Nr. 44); um kein Widerrufsrecht entstehen zu lassen, empfiehlt es sich, solche Verträge im Büro des Architekten zu schließen.</w:t>
      </w:r>
    </w:p>
  </w:footnote>
  <w:footnote w:id="6">
    <w:p w14:paraId="2ABA17F8" w14:textId="77777777" w:rsidR="00A47F89" w:rsidRPr="00810DEE" w:rsidRDefault="00A47F89" w:rsidP="0003251C">
      <w:pPr>
        <w:pStyle w:val="Funotentext"/>
        <w:rPr>
          <w:sz w:val="18"/>
          <w:szCs w:val="18"/>
        </w:rPr>
      </w:pPr>
      <w:r w:rsidRPr="00810DEE">
        <w:rPr>
          <w:sz w:val="18"/>
          <w:szCs w:val="18"/>
          <w:vertAlign w:val="superscript"/>
        </w:rPr>
        <w:footnoteRef/>
      </w:r>
      <w:r w:rsidRPr="00810DEE">
        <w:rPr>
          <w:rFonts w:eastAsia="Arial Unicode MS"/>
          <w:sz w:val="18"/>
          <w:szCs w:val="18"/>
        </w:rPr>
        <w:t xml:space="preserve"> </w:t>
      </w:r>
      <w:r w:rsidRPr="00810DEE">
        <w:rPr>
          <w:sz w:val="18"/>
          <w:szCs w:val="18"/>
        </w:rPr>
        <w:t>Die Beschreibung sollte sich an den Begriffsbestimmungen des §</w:t>
      </w:r>
      <w:r w:rsidRPr="00810DEE">
        <w:rPr>
          <w:rFonts w:eastAsia="Arial Unicode MS"/>
          <w:sz w:val="18"/>
          <w:szCs w:val="18"/>
        </w:rPr>
        <w:t xml:space="preserve"> </w:t>
      </w:r>
      <w:r w:rsidRPr="00810DEE">
        <w:rPr>
          <w:sz w:val="18"/>
          <w:szCs w:val="18"/>
        </w:rPr>
        <w:t>2 HOAI orientieren.</w:t>
      </w:r>
    </w:p>
  </w:footnote>
  <w:footnote w:id="7">
    <w:p w14:paraId="40365A83" w14:textId="77777777" w:rsidR="004E3DA8" w:rsidRPr="00D47552" w:rsidRDefault="004E3DA8" w:rsidP="00D47552">
      <w:pPr>
        <w:pStyle w:val="Funotentext"/>
        <w:ind w:left="142" w:hanging="142"/>
        <w:rPr>
          <w:sz w:val="18"/>
          <w:szCs w:val="18"/>
        </w:rPr>
      </w:pPr>
      <w:r w:rsidRPr="00D47552">
        <w:rPr>
          <w:rStyle w:val="Funotenzeichen"/>
          <w:sz w:val="18"/>
          <w:szCs w:val="18"/>
        </w:rPr>
        <w:footnoteRef/>
      </w:r>
      <w:r w:rsidRPr="00D47552">
        <w:rPr>
          <w:sz w:val="18"/>
          <w:szCs w:val="18"/>
        </w:rPr>
        <w:t xml:space="preserve"> Zu den Begrifflichkeiten und wegen der Belehrung zum Sonderkündigungsrecht vgl. Praxishinweis Nr. 55 der AKNW.</w:t>
      </w:r>
    </w:p>
  </w:footnote>
  <w:footnote w:id="8">
    <w:p w14:paraId="003B3021" w14:textId="77777777" w:rsidR="00AE1BC3" w:rsidRPr="00D47552" w:rsidRDefault="00AE1BC3" w:rsidP="00D47552">
      <w:pPr>
        <w:pStyle w:val="Funotentext"/>
        <w:ind w:left="142" w:hanging="142"/>
        <w:rPr>
          <w:sz w:val="18"/>
          <w:szCs w:val="18"/>
        </w:rPr>
      </w:pPr>
      <w:r w:rsidRPr="00D47552">
        <w:rPr>
          <w:rStyle w:val="Funotenzeichen"/>
          <w:sz w:val="18"/>
          <w:szCs w:val="18"/>
        </w:rPr>
        <w:footnoteRef/>
      </w:r>
      <w:r w:rsidRPr="00D47552">
        <w:rPr>
          <w:sz w:val="18"/>
          <w:szCs w:val="18"/>
        </w:rPr>
        <w:t xml:space="preserve"> Die Vereinbarung sollte wenigstens in Textform erfolgen.</w:t>
      </w:r>
    </w:p>
  </w:footnote>
  <w:footnote w:id="9">
    <w:p w14:paraId="79B221F9" w14:textId="77777777" w:rsidR="00A47F89" w:rsidRPr="00D47552" w:rsidRDefault="00A47F89" w:rsidP="00D47552">
      <w:pPr>
        <w:pStyle w:val="Funotentext"/>
        <w:tabs>
          <w:tab w:val="left" w:pos="567"/>
        </w:tabs>
        <w:ind w:left="142" w:hanging="142"/>
        <w:rPr>
          <w:sz w:val="18"/>
          <w:szCs w:val="18"/>
        </w:rPr>
      </w:pPr>
      <w:r w:rsidRPr="00D47552">
        <w:rPr>
          <w:sz w:val="18"/>
          <w:szCs w:val="18"/>
          <w:vertAlign w:val="superscript"/>
        </w:rPr>
        <w:footnoteRef/>
      </w:r>
      <w:r w:rsidRPr="00D47552">
        <w:rPr>
          <w:sz w:val="18"/>
          <w:szCs w:val="18"/>
        </w:rPr>
        <w:t xml:space="preserve"> Erfolgt diese Fristsetzung zugleich mit der Vorlage der Planungsgrundlagen und der Kosteneinschätzung </w:t>
      </w:r>
      <w:r w:rsidR="004E3DA8" w:rsidRPr="00D47552">
        <w:rPr>
          <w:sz w:val="18"/>
          <w:szCs w:val="18"/>
        </w:rPr>
        <w:t>sollte</w:t>
      </w:r>
      <w:r w:rsidRPr="00D47552">
        <w:rPr>
          <w:sz w:val="18"/>
          <w:szCs w:val="18"/>
        </w:rPr>
        <w:t xml:space="preserve"> sie </w:t>
      </w:r>
      <w:r w:rsidR="004E3DA8" w:rsidRPr="00D47552">
        <w:rPr>
          <w:sz w:val="18"/>
          <w:szCs w:val="18"/>
        </w:rPr>
        <w:t>zumindest nicht weniger als</w:t>
      </w:r>
      <w:r w:rsidRPr="00D47552">
        <w:rPr>
          <w:sz w:val="18"/>
          <w:szCs w:val="18"/>
        </w:rPr>
        <w:t xml:space="preserve"> zwei Wochen zu betragen.</w:t>
      </w:r>
    </w:p>
  </w:footnote>
  <w:footnote w:id="10">
    <w:p w14:paraId="41CE524E" w14:textId="77777777" w:rsidR="00314EBC" w:rsidRPr="009E2DA5" w:rsidRDefault="00314EBC" w:rsidP="00314EBC">
      <w:pPr>
        <w:pStyle w:val="Funotentext"/>
        <w:ind w:left="142" w:hanging="142"/>
        <w:rPr>
          <w:color w:val="auto"/>
          <w:sz w:val="18"/>
          <w:szCs w:val="18"/>
        </w:rPr>
      </w:pPr>
      <w:r w:rsidRPr="009E2DA5">
        <w:rPr>
          <w:rStyle w:val="Funotenzeichen"/>
          <w:color w:val="auto"/>
          <w:sz w:val="18"/>
          <w:szCs w:val="18"/>
        </w:rPr>
        <w:footnoteRef/>
      </w:r>
      <w:r w:rsidRPr="009E2DA5">
        <w:rPr>
          <w:color w:val="auto"/>
          <w:sz w:val="18"/>
          <w:szCs w:val="18"/>
        </w:rPr>
        <w:t xml:space="preserve"> Bei Verträgen mit Verbrauchern sollte der Architekt vor Vertragsschluss dringend das gesonderte Merkblatt zum Vertragsschluss mit Verbrauchern beachten.</w:t>
      </w:r>
    </w:p>
  </w:footnote>
  <w:footnote w:id="11">
    <w:p w14:paraId="23386483" w14:textId="77777777" w:rsidR="00A47F89" w:rsidRPr="003C42A4" w:rsidRDefault="00A47F89" w:rsidP="003C42A4">
      <w:pPr>
        <w:pStyle w:val="Funotentext"/>
        <w:ind w:left="142" w:hanging="142"/>
        <w:rPr>
          <w:color w:val="auto"/>
          <w:sz w:val="18"/>
          <w:szCs w:val="18"/>
        </w:rPr>
      </w:pPr>
      <w:r w:rsidRPr="003C42A4">
        <w:rPr>
          <w:color w:val="auto"/>
          <w:sz w:val="18"/>
          <w:szCs w:val="18"/>
          <w:vertAlign w:val="superscript"/>
        </w:rPr>
        <w:footnoteRef/>
      </w:r>
      <w:r w:rsidRPr="003C42A4">
        <w:rPr>
          <w:color w:val="auto"/>
          <w:sz w:val="18"/>
          <w:szCs w:val="18"/>
        </w:rPr>
        <w:t xml:space="preserve"> </w:t>
      </w:r>
      <w:r w:rsidR="00F10882" w:rsidRPr="003C42A4">
        <w:rPr>
          <w:color w:val="auto"/>
          <w:sz w:val="18"/>
          <w:szCs w:val="18"/>
        </w:rPr>
        <w:t>Wegen der Neufassung der DIN 276 kann es sinnvoll sein, dass sich die Vertragsparteien (etwa durch Regelung in § 13 dieses Vertrages) individualvertraglich darüber verständigen, ob für die Ermittlung der anrechenbaren Kosten und die Kostenplanung einheitlich eine bestimmte Fassung der DIN angewandt werden soll und wenn ja, welche (vgl. Ruf, in: DAB 2-2019, S. 40ff.).</w:t>
      </w:r>
    </w:p>
  </w:footnote>
  <w:footnote w:id="12">
    <w:p w14:paraId="4574B7D4" w14:textId="77777777" w:rsidR="00A47F89" w:rsidRPr="00F10882" w:rsidRDefault="00A47F89" w:rsidP="003C42A4">
      <w:pPr>
        <w:pStyle w:val="Funotentext"/>
        <w:ind w:left="142" w:hanging="142"/>
        <w:rPr>
          <w:sz w:val="18"/>
          <w:szCs w:val="18"/>
        </w:rPr>
      </w:pPr>
      <w:r w:rsidRPr="00F10882">
        <w:rPr>
          <w:sz w:val="18"/>
          <w:szCs w:val="18"/>
          <w:vertAlign w:val="superscript"/>
        </w:rPr>
        <w:footnoteRef/>
      </w:r>
      <w:r w:rsidRPr="00F10882">
        <w:rPr>
          <w:sz w:val="18"/>
          <w:szCs w:val="18"/>
        </w:rPr>
        <w:t xml:space="preserve"> Stundensatzhonorare sollen den Wert der zu vergütenden Leistung widerspiegeln</w:t>
      </w:r>
      <w:r w:rsidR="004E3DA8" w:rsidRPr="00F10882">
        <w:rPr>
          <w:sz w:val="18"/>
          <w:szCs w:val="18"/>
        </w:rPr>
        <w:t>. Auf den Praxishinweis Nr.</w:t>
      </w:r>
      <w:r w:rsidR="0081707F" w:rsidRPr="00F10882">
        <w:rPr>
          <w:sz w:val="18"/>
          <w:szCs w:val="18"/>
        </w:rPr>
        <w:t> </w:t>
      </w:r>
      <w:r w:rsidR="004E3DA8" w:rsidRPr="00F10882">
        <w:rPr>
          <w:sz w:val="18"/>
          <w:szCs w:val="18"/>
        </w:rPr>
        <w:t>45 der AKNW wird Bezug genommen.</w:t>
      </w:r>
    </w:p>
  </w:footnote>
  <w:footnote w:id="13">
    <w:p w14:paraId="538C7B5C" w14:textId="6C9C9D36" w:rsidR="00406110" w:rsidRDefault="00406110" w:rsidP="00406110">
      <w:pPr>
        <w:pStyle w:val="Funotentext"/>
        <w:ind w:left="142" w:hanging="142"/>
      </w:pPr>
      <w:r>
        <w:rPr>
          <w:rStyle w:val="Funotenzeichen"/>
        </w:rPr>
        <w:footnoteRef/>
      </w:r>
      <w:r>
        <w:t xml:space="preserve"> </w:t>
      </w:r>
      <w:r w:rsidRPr="00013BB2">
        <w:rPr>
          <w:rFonts w:eastAsiaTheme="minorHAnsi"/>
          <w:i/>
          <w:iCs/>
          <w:color w:val="auto"/>
          <w:kern w:val="2"/>
          <w:sz w:val="18"/>
          <w:szCs w:val="18"/>
          <w:bdr w:val="none" w:sz="0" w:space="0" w:color="auto"/>
          <w14:ligatures w14:val="standardContextual"/>
        </w:rPr>
        <w:t>Lt. Auffassung des EuGH genügt eine Zeithonorarvereinbarung den Transparenzanforderungen der Richtlinie 93/13/EWG nur dann, wenn der Vertrag die „Verpflichtung (des Auftragnehmers) vorsieht, in angemessenen Zeitabständen Rechnungen oder regelmäßige Aufstellungen zu übermitteln, in denen die aufgewandten Arbeitsstunden ausgewiesen sind“. Vor dem Hintergrund dieser Rechtsprechung sollten die Abschlagsrechnungen oder Aufstellungen möglichst „engmaschig“ erstellt und dem Bauherrn ausgehändigt werden. Ein Zeitraum von 3 Monaten sollte nicht überschritten werden.</w:t>
      </w:r>
    </w:p>
  </w:footnote>
  <w:footnote w:id="14">
    <w:p w14:paraId="29BD095F" w14:textId="77777777" w:rsidR="00A47F89" w:rsidRPr="00432650" w:rsidRDefault="00A47F89">
      <w:pPr>
        <w:pStyle w:val="Funotentext"/>
        <w:tabs>
          <w:tab w:val="left" w:pos="567"/>
        </w:tabs>
        <w:rPr>
          <w:sz w:val="18"/>
          <w:szCs w:val="18"/>
        </w:rPr>
      </w:pPr>
      <w:r w:rsidRPr="00432650">
        <w:rPr>
          <w:sz w:val="18"/>
          <w:szCs w:val="18"/>
          <w:vertAlign w:val="superscript"/>
        </w:rPr>
        <w:footnoteRef/>
      </w:r>
      <w:r w:rsidRPr="00432650">
        <w:rPr>
          <w:sz w:val="18"/>
          <w:szCs w:val="18"/>
        </w:rPr>
        <w:t xml:space="preserve"> Textform i.S.v. § 126 b BGB sind z.B. E-Mail und Telefax</w:t>
      </w:r>
      <w:r w:rsidR="00432650">
        <w:rPr>
          <w:sz w:val="18"/>
          <w:szCs w:val="18"/>
        </w:rPr>
        <w:t xml:space="preserve"> </w:t>
      </w:r>
    </w:p>
  </w:footnote>
  <w:footnote w:id="15">
    <w:p w14:paraId="541D54AE" w14:textId="77777777" w:rsidR="000B19D0" w:rsidRPr="00E612EE" w:rsidRDefault="000B19D0" w:rsidP="000B19D0">
      <w:pPr>
        <w:pStyle w:val="Funotentext"/>
        <w:ind w:left="142" w:hanging="142"/>
        <w:rPr>
          <w:color w:val="auto"/>
          <w:sz w:val="18"/>
          <w:szCs w:val="18"/>
        </w:rPr>
      </w:pPr>
      <w:r w:rsidRPr="00E612EE">
        <w:rPr>
          <w:rStyle w:val="Funotenzeichen"/>
          <w:color w:val="auto"/>
          <w:sz w:val="18"/>
          <w:szCs w:val="18"/>
        </w:rPr>
        <w:footnoteRef/>
      </w:r>
      <w:r w:rsidRPr="00E612EE">
        <w:rPr>
          <w:color w:val="auto"/>
          <w:sz w:val="18"/>
          <w:szCs w:val="18"/>
        </w:rPr>
        <w:t xml:space="preserve"> Nach § 7 Abs. 2 S. 1 HOAI müssen Auftraggeber, die Verbraucher sind, vor Abgabe ihrer Vertragserklärung zur Honorarvereinbarung darauf hingewiesen werden, dass ein höheres oder niedrigeres Honorar als die in den Honorartafeln der HOAI enthaltenen Werte vereinbart werden kann. Erfolgt dieser Hinweis nicht oder nicht rechtzeitig in Textform, kann für die vereinbarten Grundleistungen anstelle eines höheren Honorars nur der Basishonorarsatz berechnet werden. Sofern es sich bei dem Auftraggeber um einen Unternehmer handelt, kann dieser Hinweis aus der Vertragsvorlage entfernt werden.</w:t>
      </w:r>
    </w:p>
  </w:footnote>
  <w:footnote w:id="16">
    <w:p w14:paraId="044688E2" w14:textId="77777777" w:rsidR="00F10882" w:rsidRPr="00F10882" w:rsidRDefault="00F10882" w:rsidP="00F10882">
      <w:pPr>
        <w:pStyle w:val="Funotentext"/>
        <w:ind w:left="142" w:hanging="142"/>
        <w:rPr>
          <w:color w:val="auto"/>
          <w:sz w:val="18"/>
          <w:szCs w:val="18"/>
        </w:rPr>
      </w:pPr>
      <w:r w:rsidRPr="00F10882">
        <w:rPr>
          <w:rFonts w:eastAsia="Helvetica"/>
          <w:b/>
          <w:bCs/>
          <w:color w:val="auto"/>
          <w:sz w:val="18"/>
          <w:szCs w:val="18"/>
          <w:vertAlign w:val="superscript"/>
        </w:rPr>
        <w:footnoteRef/>
      </w:r>
      <w:r w:rsidRPr="00F10882">
        <w:rPr>
          <w:color w:val="auto"/>
          <w:sz w:val="18"/>
          <w:szCs w:val="18"/>
        </w:rPr>
        <w:t xml:space="preserve"> </w:t>
      </w:r>
      <w:r w:rsidRPr="00F10882">
        <w:rPr>
          <w:color w:val="auto"/>
          <w:sz w:val="18"/>
          <w:szCs w:val="18"/>
          <w:u w:val="single"/>
        </w:rPr>
        <w:t>Nur</w:t>
      </w:r>
      <w:r w:rsidRPr="00F10882">
        <w:rPr>
          <w:color w:val="auto"/>
          <w:sz w:val="18"/>
          <w:szCs w:val="18"/>
        </w:rPr>
        <w:t xml:space="preserve"> für Verträge mit Verbrauchern, bei denen ein Widerrufsrecht besteht, insbesondere weil der Vertrag außerhalb der Geschäftsräume des Architekten geschlossen wurde (vgl. Praxishinweis AKNW Nr. 44).</w:t>
      </w:r>
    </w:p>
  </w:footnote>
  <w:footnote w:id="17">
    <w:p w14:paraId="5C488D43" w14:textId="7ECF4F0F" w:rsidR="00AD19A8" w:rsidRPr="00967DF9" w:rsidRDefault="00AD19A8" w:rsidP="00AD19A8">
      <w:pPr>
        <w:pStyle w:val="Funotentext"/>
        <w:ind w:left="142" w:hanging="142"/>
        <w:rPr>
          <w:color w:val="auto"/>
          <w:sz w:val="18"/>
          <w:szCs w:val="18"/>
        </w:rPr>
      </w:pPr>
      <w:r w:rsidRPr="00967DF9">
        <w:rPr>
          <w:rStyle w:val="Funotenzeichen"/>
          <w:color w:val="auto"/>
          <w:sz w:val="18"/>
          <w:szCs w:val="18"/>
        </w:rPr>
        <w:t>14</w:t>
      </w:r>
      <w:r w:rsidRPr="00967DF9">
        <w:rPr>
          <w:color w:val="auto"/>
          <w:sz w:val="18"/>
          <w:szCs w:val="18"/>
        </w:rPr>
        <w:t xml:space="preserve"> </w:t>
      </w:r>
      <w:r w:rsidRPr="00967DF9">
        <w:rPr>
          <w:color w:val="auto"/>
          <w:sz w:val="18"/>
          <w:szCs w:val="18"/>
          <w:u w:val="single"/>
        </w:rPr>
        <w:t>Nur</w:t>
      </w:r>
      <w:r w:rsidRPr="00967DF9">
        <w:rPr>
          <w:color w:val="auto"/>
          <w:sz w:val="18"/>
          <w:szCs w:val="18"/>
        </w:rPr>
        <w:t xml:space="preserve"> für Verträge mit Verbrauchern, bei denen ein Widerrufsrecht besteht, insbesondere weil der Vertrag außerhalb der Geschäftsräume des Architekten geschlossen wurde (vgl. Praxishinweis AKNW Nr. 44).</w:t>
      </w:r>
    </w:p>
  </w:footnote>
  <w:footnote w:id="18">
    <w:p w14:paraId="20FDE845" w14:textId="77777777" w:rsidR="00F10882" w:rsidRPr="00F10882" w:rsidRDefault="00F10882" w:rsidP="00F10882">
      <w:pPr>
        <w:pStyle w:val="Funotentext"/>
        <w:ind w:left="142" w:hanging="142"/>
        <w:rPr>
          <w:color w:val="auto"/>
          <w:sz w:val="18"/>
          <w:szCs w:val="18"/>
        </w:rPr>
      </w:pPr>
      <w:r w:rsidRPr="00F10882">
        <w:rPr>
          <w:rFonts w:eastAsia="Helvetica"/>
          <w:b/>
          <w:bCs/>
          <w:color w:val="auto"/>
          <w:sz w:val="18"/>
          <w:szCs w:val="18"/>
          <w:vertAlign w:val="superscript"/>
        </w:rPr>
        <w:footnoteRef/>
      </w:r>
      <w:r w:rsidRPr="00F10882">
        <w:rPr>
          <w:color w:val="auto"/>
          <w:sz w:val="18"/>
          <w:szCs w:val="18"/>
        </w:rPr>
        <w:t xml:space="preserve"> Für Architektenverträge m</w:t>
      </w:r>
      <w:r w:rsidR="00732263">
        <w:rPr>
          <w:color w:val="auto"/>
          <w:sz w:val="18"/>
          <w:szCs w:val="18"/>
        </w:rPr>
        <w:t>it Verbrauchern, siehe Fußnote 14</w:t>
      </w:r>
      <w:r w:rsidRPr="00F10882">
        <w:rPr>
          <w:color w:val="auto"/>
          <w:sz w:val="18"/>
          <w:szCs w:val="18"/>
        </w:rPr>
        <w:t>.</w:t>
      </w:r>
    </w:p>
    <w:p w14:paraId="47C47250" w14:textId="77777777" w:rsidR="00F10882" w:rsidRPr="00F10882" w:rsidRDefault="00F10882" w:rsidP="00F10882">
      <w:pPr>
        <w:pStyle w:val="Funotentext"/>
        <w:ind w:left="142"/>
        <w:rPr>
          <w:sz w:val="18"/>
          <w:szCs w:val="18"/>
        </w:rPr>
      </w:pPr>
      <w:r w:rsidRPr="00F10882">
        <w:rPr>
          <w:sz w:val="18"/>
          <w:szCs w:val="18"/>
        </w:rPr>
        <w:t>Das Formular entspricht der gesetzlichen Vorlage aus der Anlage 2 zu Art. 246a § 1 Abs. 2 Satz 1 Nr. 1 EGBGB.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05C0" w14:textId="77777777" w:rsidR="00A47F89" w:rsidRDefault="00A47F89">
    <w:pPr>
      <w:pStyle w:val="Kopfzeile"/>
      <w:tabs>
        <w:tab w:val="clear" w:pos="9072"/>
        <w:tab w:val="right" w:pos="904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04ED"/>
    <w:multiLevelType w:val="multilevel"/>
    <w:tmpl w:val="6E5E9DC4"/>
    <w:lvl w:ilvl="0">
      <w:start w:val="1"/>
      <w:numFmt w:val="lowerLetter"/>
      <w:lvlText w:val="%1)"/>
      <w:lvlJc w:val="left"/>
      <w:pPr>
        <w:tabs>
          <w:tab w:val="num" w:pos="825"/>
        </w:tabs>
        <w:ind w:left="825" w:hanging="258"/>
      </w:pPr>
      <w:rPr>
        <w:rFonts w:ascii="Arial Bold" w:eastAsia="Arial Bold" w:hAnsi="Arial Bold" w:cs="Arial Bold"/>
        <w:position w:val="0"/>
        <w:sz w:val="22"/>
        <w:szCs w:val="22"/>
      </w:rPr>
    </w:lvl>
    <w:lvl w:ilvl="1">
      <w:start w:val="1"/>
      <w:numFmt w:val="lowerLetter"/>
      <w:lvlText w:val="%1)%2)"/>
      <w:lvlJc w:val="left"/>
      <w:pPr>
        <w:tabs>
          <w:tab w:val="num" w:pos="523"/>
        </w:tabs>
        <w:ind w:left="523" w:hanging="523"/>
      </w:pPr>
      <w:rPr>
        <w:rFonts w:ascii="Arial Bold" w:eastAsia="Arial Bold" w:hAnsi="Arial Bold" w:cs="Arial Bold"/>
        <w:position w:val="0"/>
        <w:sz w:val="22"/>
        <w:szCs w:val="22"/>
      </w:rPr>
    </w:lvl>
    <w:lvl w:ilvl="2">
      <w:start w:val="1"/>
      <w:numFmt w:val="lowerLetter"/>
      <w:lvlText w:val="%3)"/>
      <w:lvlJc w:val="left"/>
      <w:pPr>
        <w:tabs>
          <w:tab w:val="num" w:pos="523"/>
        </w:tabs>
        <w:ind w:left="523" w:hanging="523"/>
      </w:pPr>
      <w:rPr>
        <w:rFonts w:ascii="Arial Bold" w:eastAsia="Arial Bold" w:hAnsi="Arial Bold" w:cs="Arial Bold"/>
        <w:position w:val="0"/>
        <w:sz w:val="22"/>
        <w:szCs w:val="22"/>
      </w:rPr>
    </w:lvl>
    <w:lvl w:ilvl="3">
      <w:start w:val="1"/>
      <w:numFmt w:val="lowerLetter"/>
      <w:lvlText w:val="%4)"/>
      <w:lvlJc w:val="left"/>
      <w:pPr>
        <w:tabs>
          <w:tab w:val="num" w:pos="523"/>
        </w:tabs>
        <w:ind w:left="523" w:hanging="523"/>
      </w:pPr>
      <w:rPr>
        <w:rFonts w:ascii="Arial Bold" w:eastAsia="Arial Bold" w:hAnsi="Arial Bold" w:cs="Arial Bold"/>
        <w:position w:val="0"/>
        <w:sz w:val="22"/>
        <w:szCs w:val="22"/>
      </w:rPr>
    </w:lvl>
    <w:lvl w:ilvl="4">
      <w:start w:val="1"/>
      <w:numFmt w:val="lowerLetter"/>
      <w:lvlText w:val="%5)"/>
      <w:lvlJc w:val="left"/>
      <w:pPr>
        <w:tabs>
          <w:tab w:val="num" w:pos="523"/>
        </w:tabs>
        <w:ind w:left="523" w:hanging="523"/>
      </w:pPr>
      <w:rPr>
        <w:rFonts w:ascii="Arial Bold" w:eastAsia="Arial Bold" w:hAnsi="Arial Bold" w:cs="Arial Bold"/>
        <w:position w:val="0"/>
        <w:sz w:val="22"/>
        <w:szCs w:val="22"/>
      </w:rPr>
    </w:lvl>
    <w:lvl w:ilvl="5">
      <w:start w:val="1"/>
      <w:numFmt w:val="lowerLetter"/>
      <w:lvlText w:val="%6)"/>
      <w:lvlJc w:val="left"/>
      <w:pPr>
        <w:tabs>
          <w:tab w:val="num" w:pos="523"/>
        </w:tabs>
        <w:ind w:left="523" w:hanging="523"/>
      </w:pPr>
      <w:rPr>
        <w:rFonts w:ascii="Arial Bold" w:eastAsia="Arial Bold" w:hAnsi="Arial Bold" w:cs="Arial Bold"/>
        <w:position w:val="0"/>
        <w:sz w:val="22"/>
        <w:szCs w:val="22"/>
      </w:rPr>
    </w:lvl>
    <w:lvl w:ilvl="6">
      <w:start w:val="1"/>
      <w:numFmt w:val="lowerLetter"/>
      <w:lvlText w:val="%7)"/>
      <w:lvlJc w:val="left"/>
      <w:pPr>
        <w:tabs>
          <w:tab w:val="num" w:pos="523"/>
        </w:tabs>
        <w:ind w:left="523" w:hanging="523"/>
      </w:pPr>
      <w:rPr>
        <w:rFonts w:ascii="Arial Bold" w:eastAsia="Arial Bold" w:hAnsi="Arial Bold" w:cs="Arial Bold"/>
        <w:position w:val="0"/>
        <w:sz w:val="22"/>
        <w:szCs w:val="22"/>
      </w:rPr>
    </w:lvl>
    <w:lvl w:ilvl="7">
      <w:start w:val="1"/>
      <w:numFmt w:val="lowerLetter"/>
      <w:lvlText w:val="%8)"/>
      <w:lvlJc w:val="left"/>
      <w:pPr>
        <w:tabs>
          <w:tab w:val="num" w:pos="523"/>
        </w:tabs>
        <w:ind w:left="523" w:hanging="523"/>
      </w:pPr>
      <w:rPr>
        <w:rFonts w:ascii="Arial Bold" w:eastAsia="Arial Bold" w:hAnsi="Arial Bold" w:cs="Arial Bold"/>
        <w:position w:val="0"/>
        <w:sz w:val="22"/>
        <w:szCs w:val="22"/>
      </w:rPr>
    </w:lvl>
    <w:lvl w:ilvl="8">
      <w:start w:val="1"/>
      <w:numFmt w:val="lowerLetter"/>
      <w:lvlText w:val="%9)"/>
      <w:lvlJc w:val="left"/>
      <w:pPr>
        <w:tabs>
          <w:tab w:val="num" w:pos="523"/>
        </w:tabs>
        <w:ind w:left="523" w:hanging="523"/>
      </w:pPr>
      <w:rPr>
        <w:rFonts w:ascii="Arial Bold" w:eastAsia="Arial Bold" w:hAnsi="Arial Bold" w:cs="Arial Bold"/>
        <w:position w:val="0"/>
        <w:sz w:val="22"/>
        <w:szCs w:val="22"/>
      </w:rPr>
    </w:lvl>
  </w:abstractNum>
  <w:abstractNum w:abstractNumId="1" w15:restartNumberingAfterBreak="0">
    <w:nsid w:val="0E3E1B61"/>
    <w:multiLevelType w:val="multilevel"/>
    <w:tmpl w:val="3E14FBD8"/>
    <w:styleLink w:val="List1"/>
    <w:lvl w:ilvl="0">
      <w:start w:val="2"/>
      <w:numFmt w:val="lowerLetter"/>
      <w:lvlText w:val="%1)"/>
      <w:lvlJc w:val="left"/>
      <w:pPr>
        <w:tabs>
          <w:tab w:val="num" w:pos="825"/>
        </w:tabs>
        <w:ind w:left="825" w:hanging="258"/>
      </w:pPr>
      <w:rPr>
        <w:rFonts w:ascii="Arial Bold" w:eastAsia="Arial Bold" w:hAnsi="Arial Bold" w:cs="Arial Bold"/>
        <w:position w:val="0"/>
        <w:sz w:val="22"/>
        <w:szCs w:val="22"/>
      </w:rPr>
    </w:lvl>
    <w:lvl w:ilvl="1">
      <w:start w:val="1"/>
      <w:numFmt w:val="lowerLetter"/>
      <w:lvlText w:val="%1)%2)"/>
      <w:lvlJc w:val="left"/>
      <w:pPr>
        <w:tabs>
          <w:tab w:val="num" w:pos="523"/>
        </w:tabs>
        <w:ind w:left="523" w:hanging="523"/>
      </w:pPr>
      <w:rPr>
        <w:rFonts w:ascii="Arial Bold" w:eastAsia="Arial Bold" w:hAnsi="Arial Bold" w:cs="Arial Bold"/>
        <w:position w:val="0"/>
        <w:sz w:val="22"/>
        <w:szCs w:val="22"/>
      </w:rPr>
    </w:lvl>
    <w:lvl w:ilvl="2">
      <w:start w:val="1"/>
      <w:numFmt w:val="lowerLetter"/>
      <w:lvlText w:val="%3)"/>
      <w:lvlJc w:val="left"/>
      <w:pPr>
        <w:tabs>
          <w:tab w:val="num" w:pos="523"/>
        </w:tabs>
        <w:ind w:left="523" w:hanging="523"/>
      </w:pPr>
      <w:rPr>
        <w:rFonts w:ascii="Arial Bold" w:eastAsia="Arial Bold" w:hAnsi="Arial Bold" w:cs="Arial Bold"/>
        <w:position w:val="0"/>
        <w:sz w:val="22"/>
        <w:szCs w:val="22"/>
      </w:rPr>
    </w:lvl>
    <w:lvl w:ilvl="3">
      <w:start w:val="1"/>
      <w:numFmt w:val="lowerLetter"/>
      <w:lvlText w:val="%4)"/>
      <w:lvlJc w:val="left"/>
      <w:pPr>
        <w:tabs>
          <w:tab w:val="num" w:pos="523"/>
        </w:tabs>
        <w:ind w:left="523" w:hanging="523"/>
      </w:pPr>
      <w:rPr>
        <w:rFonts w:ascii="Arial Bold" w:eastAsia="Arial Bold" w:hAnsi="Arial Bold" w:cs="Arial Bold"/>
        <w:position w:val="0"/>
        <w:sz w:val="22"/>
        <w:szCs w:val="22"/>
      </w:rPr>
    </w:lvl>
    <w:lvl w:ilvl="4">
      <w:start w:val="1"/>
      <w:numFmt w:val="lowerLetter"/>
      <w:lvlText w:val="%5)"/>
      <w:lvlJc w:val="left"/>
      <w:pPr>
        <w:tabs>
          <w:tab w:val="num" w:pos="523"/>
        </w:tabs>
        <w:ind w:left="523" w:hanging="523"/>
      </w:pPr>
      <w:rPr>
        <w:rFonts w:ascii="Arial Bold" w:eastAsia="Arial Bold" w:hAnsi="Arial Bold" w:cs="Arial Bold"/>
        <w:position w:val="0"/>
        <w:sz w:val="22"/>
        <w:szCs w:val="22"/>
      </w:rPr>
    </w:lvl>
    <w:lvl w:ilvl="5">
      <w:start w:val="1"/>
      <w:numFmt w:val="lowerLetter"/>
      <w:lvlText w:val="%6)"/>
      <w:lvlJc w:val="left"/>
      <w:pPr>
        <w:tabs>
          <w:tab w:val="num" w:pos="523"/>
        </w:tabs>
        <w:ind w:left="523" w:hanging="523"/>
      </w:pPr>
      <w:rPr>
        <w:rFonts w:ascii="Arial Bold" w:eastAsia="Arial Bold" w:hAnsi="Arial Bold" w:cs="Arial Bold"/>
        <w:position w:val="0"/>
        <w:sz w:val="22"/>
        <w:szCs w:val="22"/>
      </w:rPr>
    </w:lvl>
    <w:lvl w:ilvl="6">
      <w:start w:val="1"/>
      <w:numFmt w:val="lowerLetter"/>
      <w:lvlText w:val="%7)"/>
      <w:lvlJc w:val="left"/>
      <w:pPr>
        <w:tabs>
          <w:tab w:val="num" w:pos="523"/>
        </w:tabs>
        <w:ind w:left="523" w:hanging="523"/>
      </w:pPr>
      <w:rPr>
        <w:rFonts w:ascii="Arial Bold" w:eastAsia="Arial Bold" w:hAnsi="Arial Bold" w:cs="Arial Bold"/>
        <w:position w:val="0"/>
        <w:sz w:val="22"/>
        <w:szCs w:val="22"/>
      </w:rPr>
    </w:lvl>
    <w:lvl w:ilvl="7">
      <w:start w:val="1"/>
      <w:numFmt w:val="lowerLetter"/>
      <w:lvlText w:val="%8)"/>
      <w:lvlJc w:val="left"/>
      <w:pPr>
        <w:tabs>
          <w:tab w:val="num" w:pos="523"/>
        </w:tabs>
        <w:ind w:left="523" w:hanging="523"/>
      </w:pPr>
      <w:rPr>
        <w:rFonts w:ascii="Arial Bold" w:eastAsia="Arial Bold" w:hAnsi="Arial Bold" w:cs="Arial Bold"/>
        <w:position w:val="0"/>
        <w:sz w:val="22"/>
        <w:szCs w:val="22"/>
      </w:rPr>
    </w:lvl>
    <w:lvl w:ilvl="8">
      <w:start w:val="1"/>
      <w:numFmt w:val="lowerLetter"/>
      <w:lvlText w:val="%9)"/>
      <w:lvlJc w:val="left"/>
      <w:pPr>
        <w:tabs>
          <w:tab w:val="num" w:pos="523"/>
        </w:tabs>
        <w:ind w:left="523" w:hanging="523"/>
      </w:pPr>
      <w:rPr>
        <w:rFonts w:ascii="Arial Bold" w:eastAsia="Arial Bold" w:hAnsi="Arial Bold" w:cs="Arial Bold"/>
        <w:position w:val="0"/>
        <w:sz w:val="22"/>
        <w:szCs w:val="22"/>
      </w:rPr>
    </w:lvl>
  </w:abstractNum>
  <w:abstractNum w:abstractNumId="2" w15:restartNumberingAfterBreak="0">
    <w:nsid w:val="161254B9"/>
    <w:multiLevelType w:val="multilevel"/>
    <w:tmpl w:val="036CB58A"/>
    <w:lvl w:ilvl="0">
      <w:start w:val="1"/>
      <w:numFmt w:val="decimal"/>
      <w:lvlText w:val="%1."/>
      <w:lvlJc w:val="left"/>
      <w:pPr>
        <w:ind w:left="360" w:hanging="360"/>
      </w:pPr>
      <w:rPr>
        <w:rFonts w:eastAsia="Arial Unicode MS" w:hAnsi="Arial Unicode MS" w:cs="Arial Unicode MS" w:hint="default"/>
      </w:rPr>
    </w:lvl>
    <w:lvl w:ilvl="1">
      <w:start w:val="1"/>
      <w:numFmt w:val="decimal"/>
      <w:lvlText w:val="%1.%2."/>
      <w:lvlJc w:val="left"/>
      <w:pPr>
        <w:ind w:left="360" w:hanging="360"/>
      </w:pPr>
      <w:rPr>
        <w:rFonts w:eastAsia="Arial Unicode MS" w:hAnsi="Arial Unicode MS" w:cs="Arial Unicode MS" w:hint="default"/>
      </w:rPr>
    </w:lvl>
    <w:lvl w:ilvl="2">
      <w:start w:val="1"/>
      <w:numFmt w:val="decimal"/>
      <w:lvlText w:val="%1.%2.%3."/>
      <w:lvlJc w:val="left"/>
      <w:pPr>
        <w:ind w:left="720" w:hanging="720"/>
      </w:pPr>
      <w:rPr>
        <w:rFonts w:eastAsia="Arial Unicode MS" w:hAnsi="Arial Unicode MS" w:cs="Arial Unicode MS" w:hint="default"/>
      </w:rPr>
    </w:lvl>
    <w:lvl w:ilvl="3">
      <w:start w:val="1"/>
      <w:numFmt w:val="decimal"/>
      <w:lvlText w:val="%1.%2.%3.%4."/>
      <w:lvlJc w:val="left"/>
      <w:pPr>
        <w:ind w:left="720" w:hanging="720"/>
      </w:pPr>
      <w:rPr>
        <w:rFonts w:eastAsia="Arial Unicode MS" w:hAnsi="Arial Unicode MS" w:cs="Arial Unicode MS" w:hint="default"/>
      </w:rPr>
    </w:lvl>
    <w:lvl w:ilvl="4">
      <w:start w:val="1"/>
      <w:numFmt w:val="decimal"/>
      <w:lvlText w:val="%1.%2.%3.%4.%5."/>
      <w:lvlJc w:val="left"/>
      <w:pPr>
        <w:ind w:left="1080" w:hanging="1080"/>
      </w:pPr>
      <w:rPr>
        <w:rFonts w:eastAsia="Arial Unicode MS" w:hAnsi="Arial Unicode MS" w:cs="Arial Unicode MS" w:hint="default"/>
      </w:rPr>
    </w:lvl>
    <w:lvl w:ilvl="5">
      <w:start w:val="1"/>
      <w:numFmt w:val="decimal"/>
      <w:lvlText w:val="%1.%2.%3.%4.%5.%6."/>
      <w:lvlJc w:val="left"/>
      <w:pPr>
        <w:ind w:left="1080" w:hanging="1080"/>
      </w:pPr>
      <w:rPr>
        <w:rFonts w:eastAsia="Arial Unicode MS" w:hAnsi="Arial Unicode MS" w:cs="Arial Unicode MS" w:hint="default"/>
      </w:rPr>
    </w:lvl>
    <w:lvl w:ilvl="6">
      <w:start w:val="1"/>
      <w:numFmt w:val="decimal"/>
      <w:lvlText w:val="%1.%2.%3.%4.%5.%6.%7."/>
      <w:lvlJc w:val="left"/>
      <w:pPr>
        <w:ind w:left="1440" w:hanging="1440"/>
      </w:pPr>
      <w:rPr>
        <w:rFonts w:eastAsia="Arial Unicode MS" w:hAnsi="Arial Unicode MS" w:cs="Arial Unicode MS" w:hint="default"/>
      </w:rPr>
    </w:lvl>
    <w:lvl w:ilvl="7">
      <w:start w:val="1"/>
      <w:numFmt w:val="decimal"/>
      <w:lvlText w:val="%1.%2.%3.%4.%5.%6.%7.%8."/>
      <w:lvlJc w:val="left"/>
      <w:pPr>
        <w:ind w:left="1440" w:hanging="1440"/>
      </w:pPr>
      <w:rPr>
        <w:rFonts w:eastAsia="Arial Unicode MS" w:hAnsi="Arial Unicode MS" w:cs="Arial Unicode MS" w:hint="default"/>
      </w:rPr>
    </w:lvl>
    <w:lvl w:ilvl="8">
      <w:start w:val="1"/>
      <w:numFmt w:val="decimal"/>
      <w:lvlText w:val="%1.%2.%3.%4.%5.%6.%7.%8.%9."/>
      <w:lvlJc w:val="left"/>
      <w:pPr>
        <w:ind w:left="1800" w:hanging="1800"/>
      </w:pPr>
      <w:rPr>
        <w:rFonts w:eastAsia="Arial Unicode MS" w:hAnsi="Arial Unicode MS" w:cs="Arial Unicode MS" w:hint="default"/>
      </w:rPr>
    </w:lvl>
  </w:abstractNum>
  <w:abstractNum w:abstractNumId="3" w15:restartNumberingAfterBreak="0">
    <w:nsid w:val="1A2123D9"/>
    <w:multiLevelType w:val="multilevel"/>
    <w:tmpl w:val="E48454A6"/>
    <w:lvl w:ilvl="0">
      <w:numFmt w:val="bullet"/>
      <w:lvlText w:val="-"/>
      <w:lvlJc w:val="left"/>
      <w:pPr>
        <w:tabs>
          <w:tab w:val="num" w:pos="705"/>
        </w:tabs>
        <w:ind w:left="705" w:hanging="279"/>
      </w:pPr>
      <w:rPr>
        <w:rFonts w:ascii="Arial Bold" w:eastAsia="Arial Bold" w:hAnsi="Arial Bold" w:cs="Arial Bold"/>
        <w:position w:val="0"/>
      </w:rPr>
    </w:lvl>
    <w:lvl w:ilvl="1">
      <w:start w:val="1"/>
      <w:numFmt w:val="bullet"/>
      <w:lvlText w:val="o"/>
      <w:lvlJc w:val="left"/>
      <w:pPr>
        <w:tabs>
          <w:tab w:val="num" w:pos="1395"/>
        </w:tabs>
        <w:ind w:left="1395" w:hanging="330"/>
      </w:pPr>
      <w:rPr>
        <w:rFonts w:ascii="Arial Bold" w:eastAsia="Arial Bold" w:hAnsi="Arial Bold" w:cs="Arial Bold"/>
        <w:position w:val="0"/>
      </w:rPr>
    </w:lvl>
    <w:lvl w:ilvl="2">
      <w:start w:val="1"/>
      <w:numFmt w:val="bullet"/>
      <w:lvlText w:val="▪"/>
      <w:lvlJc w:val="left"/>
      <w:pPr>
        <w:tabs>
          <w:tab w:val="num" w:pos="2115"/>
        </w:tabs>
        <w:ind w:left="2115" w:hanging="330"/>
      </w:pPr>
      <w:rPr>
        <w:rFonts w:ascii="Arial Bold" w:eastAsia="Arial Bold" w:hAnsi="Arial Bold" w:cs="Arial Bold"/>
        <w:position w:val="0"/>
      </w:rPr>
    </w:lvl>
    <w:lvl w:ilvl="3">
      <w:start w:val="1"/>
      <w:numFmt w:val="bullet"/>
      <w:lvlText w:val="•"/>
      <w:lvlJc w:val="left"/>
      <w:pPr>
        <w:tabs>
          <w:tab w:val="num" w:pos="2835"/>
        </w:tabs>
        <w:ind w:left="2835" w:hanging="330"/>
      </w:pPr>
      <w:rPr>
        <w:rFonts w:ascii="Arial Bold" w:eastAsia="Arial Bold" w:hAnsi="Arial Bold" w:cs="Arial Bold"/>
        <w:position w:val="0"/>
      </w:rPr>
    </w:lvl>
    <w:lvl w:ilvl="4">
      <w:start w:val="1"/>
      <w:numFmt w:val="bullet"/>
      <w:lvlText w:val="o"/>
      <w:lvlJc w:val="left"/>
      <w:pPr>
        <w:tabs>
          <w:tab w:val="num" w:pos="3555"/>
        </w:tabs>
        <w:ind w:left="3555" w:hanging="330"/>
      </w:pPr>
      <w:rPr>
        <w:rFonts w:ascii="Arial Bold" w:eastAsia="Arial Bold" w:hAnsi="Arial Bold" w:cs="Arial Bold"/>
        <w:position w:val="0"/>
      </w:rPr>
    </w:lvl>
    <w:lvl w:ilvl="5">
      <w:start w:val="1"/>
      <w:numFmt w:val="bullet"/>
      <w:lvlText w:val="▪"/>
      <w:lvlJc w:val="left"/>
      <w:pPr>
        <w:tabs>
          <w:tab w:val="num" w:pos="4275"/>
        </w:tabs>
        <w:ind w:left="4275" w:hanging="330"/>
      </w:pPr>
      <w:rPr>
        <w:rFonts w:ascii="Arial Bold" w:eastAsia="Arial Bold" w:hAnsi="Arial Bold" w:cs="Arial Bold"/>
        <w:position w:val="0"/>
      </w:rPr>
    </w:lvl>
    <w:lvl w:ilvl="6">
      <w:start w:val="1"/>
      <w:numFmt w:val="bullet"/>
      <w:lvlText w:val="•"/>
      <w:lvlJc w:val="left"/>
      <w:pPr>
        <w:tabs>
          <w:tab w:val="num" w:pos="4995"/>
        </w:tabs>
        <w:ind w:left="4995" w:hanging="330"/>
      </w:pPr>
      <w:rPr>
        <w:rFonts w:ascii="Arial Bold" w:eastAsia="Arial Bold" w:hAnsi="Arial Bold" w:cs="Arial Bold"/>
        <w:position w:val="0"/>
      </w:rPr>
    </w:lvl>
    <w:lvl w:ilvl="7">
      <w:start w:val="1"/>
      <w:numFmt w:val="bullet"/>
      <w:lvlText w:val="o"/>
      <w:lvlJc w:val="left"/>
      <w:pPr>
        <w:tabs>
          <w:tab w:val="num" w:pos="5715"/>
        </w:tabs>
        <w:ind w:left="5715" w:hanging="330"/>
      </w:pPr>
      <w:rPr>
        <w:rFonts w:ascii="Arial Bold" w:eastAsia="Arial Bold" w:hAnsi="Arial Bold" w:cs="Arial Bold"/>
        <w:position w:val="0"/>
      </w:rPr>
    </w:lvl>
    <w:lvl w:ilvl="8">
      <w:start w:val="1"/>
      <w:numFmt w:val="bullet"/>
      <w:lvlText w:val="▪"/>
      <w:lvlJc w:val="left"/>
      <w:pPr>
        <w:tabs>
          <w:tab w:val="num" w:pos="6435"/>
        </w:tabs>
        <w:ind w:left="6435" w:hanging="330"/>
      </w:pPr>
      <w:rPr>
        <w:rFonts w:ascii="Arial Bold" w:eastAsia="Arial Bold" w:hAnsi="Arial Bold" w:cs="Arial Bold"/>
        <w:position w:val="0"/>
      </w:rPr>
    </w:lvl>
  </w:abstractNum>
  <w:abstractNum w:abstractNumId="4" w15:restartNumberingAfterBreak="0">
    <w:nsid w:val="31484B74"/>
    <w:multiLevelType w:val="multilevel"/>
    <w:tmpl w:val="B13A88A8"/>
    <w:lvl w:ilvl="0">
      <w:start w:val="1"/>
      <w:numFmt w:val="bullet"/>
      <w:lvlText w:val="-"/>
      <w:lvlJc w:val="left"/>
      <w:pPr>
        <w:tabs>
          <w:tab w:val="num" w:pos="675"/>
        </w:tabs>
        <w:ind w:left="67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1">
      <w:start w:val="1"/>
      <w:numFmt w:val="bullet"/>
      <w:lvlText w:val="o"/>
      <w:lvlJc w:val="left"/>
      <w:pPr>
        <w:tabs>
          <w:tab w:val="num" w:pos="1395"/>
        </w:tabs>
        <w:ind w:left="139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2">
      <w:start w:val="1"/>
      <w:numFmt w:val="bullet"/>
      <w:lvlText w:val="▪"/>
      <w:lvlJc w:val="left"/>
      <w:pPr>
        <w:tabs>
          <w:tab w:val="num" w:pos="2115"/>
        </w:tabs>
        <w:ind w:left="211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3">
      <w:start w:val="1"/>
      <w:numFmt w:val="bullet"/>
      <w:lvlText w:val="•"/>
      <w:lvlJc w:val="left"/>
      <w:pPr>
        <w:tabs>
          <w:tab w:val="num" w:pos="2835"/>
        </w:tabs>
        <w:ind w:left="283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4">
      <w:start w:val="1"/>
      <w:numFmt w:val="bullet"/>
      <w:lvlText w:val="o"/>
      <w:lvlJc w:val="left"/>
      <w:pPr>
        <w:tabs>
          <w:tab w:val="num" w:pos="3555"/>
        </w:tabs>
        <w:ind w:left="355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5">
      <w:start w:val="1"/>
      <w:numFmt w:val="bullet"/>
      <w:lvlText w:val="▪"/>
      <w:lvlJc w:val="left"/>
      <w:pPr>
        <w:tabs>
          <w:tab w:val="num" w:pos="4275"/>
        </w:tabs>
        <w:ind w:left="427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6">
      <w:start w:val="1"/>
      <w:numFmt w:val="bullet"/>
      <w:lvlText w:val="•"/>
      <w:lvlJc w:val="left"/>
      <w:pPr>
        <w:tabs>
          <w:tab w:val="num" w:pos="4995"/>
        </w:tabs>
        <w:ind w:left="499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7">
      <w:start w:val="1"/>
      <w:numFmt w:val="bullet"/>
      <w:lvlText w:val="o"/>
      <w:lvlJc w:val="left"/>
      <w:pPr>
        <w:tabs>
          <w:tab w:val="num" w:pos="5715"/>
        </w:tabs>
        <w:ind w:left="571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lvl w:ilvl="8">
      <w:start w:val="1"/>
      <w:numFmt w:val="bullet"/>
      <w:lvlText w:val="▪"/>
      <w:lvlJc w:val="left"/>
      <w:pPr>
        <w:tabs>
          <w:tab w:val="num" w:pos="6435"/>
        </w:tabs>
        <w:ind w:left="6435" w:hanging="330"/>
      </w:pPr>
      <w:rPr>
        <w:rFonts w:ascii="Arial" w:eastAsia="Arial" w:hAnsi="Arial" w:cs="Arial"/>
        <w:b w:val="0"/>
        <w:bCs w:val="0"/>
        <w:i w:val="0"/>
        <w:iCs w:val="0"/>
        <w:caps w:val="0"/>
        <w:smallCaps w:val="0"/>
        <w:strike w:val="0"/>
        <w:dstrike w:val="0"/>
        <w:color w:val="000000"/>
        <w:spacing w:val="0"/>
        <w:kern w:val="0"/>
        <w:position w:val="0"/>
        <w:sz w:val="22"/>
        <w:szCs w:val="22"/>
        <w:u w:val="none" w:color="000000"/>
        <w:vertAlign w:val="baseline"/>
        <w:rtl w:val="0"/>
        <w:lang w:val="de-DE"/>
        <w14:textOutline w14:w="0" w14:cap="rnd" w14:cmpd="sng" w14:algn="ctr">
          <w14:noFill/>
          <w14:prstDash w14:val="solid"/>
          <w14:bevel/>
        </w14:textOutline>
      </w:rPr>
    </w:lvl>
  </w:abstractNum>
  <w:abstractNum w:abstractNumId="5" w15:restartNumberingAfterBreak="0">
    <w:nsid w:val="3BB12E20"/>
    <w:multiLevelType w:val="multilevel"/>
    <w:tmpl w:val="98CE9438"/>
    <w:lvl w:ilvl="0">
      <w:numFmt w:val="bullet"/>
      <w:lvlText w:val="-"/>
      <w:lvlJc w:val="left"/>
      <w:pPr>
        <w:tabs>
          <w:tab w:val="num" w:pos="705"/>
        </w:tabs>
        <w:ind w:left="705" w:hanging="279"/>
      </w:pPr>
      <w:rPr>
        <w:rFonts w:ascii="Arial Bold" w:eastAsia="Arial Bold" w:hAnsi="Arial Bold" w:cs="Arial Bold"/>
        <w:position w:val="0"/>
      </w:rPr>
    </w:lvl>
    <w:lvl w:ilvl="1">
      <w:start w:val="1"/>
      <w:numFmt w:val="bullet"/>
      <w:lvlText w:val="o"/>
      <w:lvlJc w:val="left"/>
      <w:pPr>
        <w:tabs>
          <w:tab w:val="num" w:pos="1395"/>
        </w:tabs>
        <w:ind w:left="1395" w:hanging="330"/>
      </w:pPr>
      <w:rPr>
        <w:rFonts w:ascii="Arial Bold" w:eastAsia="Arial Bold" w:hAnsi="Arial Bold" w:cs="Arial Bold"/>
        <w:position w:val="0"/>
      </w:rPr>
    </w:lvl>
    <w:lvl w:ilvl="2">
      <w:start w:val="1"/>
      <w:numFmt w:val="bullet"/>
      <w:lvlText w:val="▪"/>
      <w:lvlJc w:val="left"/>
      <w:pPr>
        <w:tabs>
          <w:tab w:val="num" w:pos="2115"/>
        </w:tabs>
        <w:ind w:left="2115" w:hanging="330"/>
      </w:pPr>
      <w:rPr>
        <w:rFonts w:ascii="Arial Bold" w:eastAsia="Arial Bold" w:hAnsi="Arial Bold" w:cs="Arial Bold"/>
        <w:position w:val="0"/>
      </w:rPr>
    </w:lvl>
    <w:lvl w:ilvl="3">
      <w:start w:val="1"/>
      <w:numFmt w:val="bullet"/>
      <w:lvlText w:val="•"/>
      <w:lvlJc w:val="left"/>
      <w:pPr>
        <w:tabs>
          <w:tab w:val="num" w:pos="2835"/>
        </w:tabs>
        <w:ind w:left="2835" w:hanging="330"/>
      </w:pPr>
      <w:rPr>
        <w:rFonts w:ascii="Arial Bold" w:eastAsia="Arial Bold" w:hAnsi="Arial Bold" w:cs="Arial Bold"/>
        <w:position w:val="0"/>
      </w:rPr>
    </w:lvl>
    <w:lvl w:ilvl="4">
      <w:start w:val="1"/>
      <w:numFmt w:val="bullet"/>
      <w:lvlText w:val="o"/>
      <w:lvlJc w:val="left"/>
      <w:pPr>
        <w:tabs>
          <w:tab w:val="num" w:pos="3555"/>
        </w:tabs>
        <w:ind w:left="3555" w:hanging="330"/>
      </w:pPr>
      <w:rPr>
        <w:rFonts w:ascii="Arial Bold" w:eastAsia="Arial Bold" w:hAnsi="Arial Bold" w:cs="Arial Bold"/>
        <w:position w:val="0"/>
      </w:rPr>
    </w:lvl>
    <w:lvl w:ilvl="5">
      <w:start w:val="1"/>
      <w:numFmt w:val="bullet"/>
      <w:lvlText w:val="▪"/>
      <w:lvlJc w:val="left"/>
      <w:pPr>
        <w:tabs>
          <w:tab w:val="num" w:pos="4275"/>
        </w:tabs>
        <w:ind w:left="4275" w:hanging="330"/>
      </w:pPr>
      <w:rPr>
        <w:rFonts w:ascii="Arial Bold" w:eastAsia="Arial Bold" w:hAnsi="Arial Bold" w:cs="Arial Bold"/>
        <w:position w:val="0"/>
      </w:rPr>
    </w:lvl>
    <w:lvl w:ilvl="6">
      <w:start w:val="1"/>
      <w:numFmt w:val="bullet"/>
      <w:lvlText w:val="•"/>
      <w:lvlJc w:val="left"/>
      <w:pPr>
        <w:tabs>
          <w:tab w:val="num" w:pos="4995"/>
        </w:tabs>
        <w:ind w:left="4995" w:hanging="330"/>
      </w:pPr>
      <w:rPr>
        <w:rFonts w:ascii="Arial Bold" w:eastAsia="Arial Bold" w:hAnsi="Arial Bold" w:cs="Arial Bold"/>
        <w:position w:val="0"/>
      </w:rPr>
    </w:lvl>
    <w:lvl w:ilvl="7">
      <w:start w:val="1"/>
      <w:numFmt w:val="bullet"/>
      <w:lvlText w:val="o"/>
      <w:lvlJc w:val="left"/>
      <w:pPr>
        <w:tabs>
          <w:tab w:val="num" w:pos="5715"/>
        </w:tabs>
        <w:ind w:left="5715" w:hanging="330"/>
      </w:pPr>
      <w:rPr>
        <w:rFonts w:ascii="Arial Bold" w:eastAsia="Arial Bold" w:hAnsi="Arial Bold" w:cs="Arial Bold"/>
        <w:position w:val="0"/>
      </w:rPr>
    </w:lvl>
    <w:lvl w:ilvl="8">
      <w:start w:val="1"/>
      <w:numFmt w:val="bullet"/>
      <w:lvlText w:val="▪"/>
      <w:lvlJc w:val="left"/>
      <w:pPr>
        <w:tabs>
          <w:tab w:val="num" w:pos="6435"/>
        </w:tabs>
        <w:ind w:left="6435" w:hanging="330"/>
      </w:pPr>
      <w:rPr>
        <w:rFonts w:ascii="Arial Bold" w:eastAsia="Arial Bold" w:hAnsi="Arial Bold" w:cs="Arial Bold"/>
        <w:position w:val="0"/>
      </w:rPr>
    </w:lvl>
  </w:abstractNum>
  <w:abstractNum w:abstractNumId="6" w15:restartNumberingAfterBreak="0">
    <w:nsid w:val="56D61039"/>
    <w:multiLevelType w:val="multilevel"/>
    <w:tmpl w:val="FB8A9AA6"/>
    <w:lvl w:ilvl="0">
      <w:start w:val="1"/>
      <w:numFmt w:val="bullet"/>
      <w:lvlText w:val="-"/>
      <w:lvlJc w:val="left"/>
      <w:pPr>
        <w:tabs>
          <w:tab w:val="num" w:pos="705"/>
        </w:tabs>
        <w:ind w:left="705" w:hanging="279"/>
      </w:pPr>
      <w:rPr>
        <w:rFonts w:ascii="Arial Bold" w:eastAsia="Arial Bold" w:hAnsi="Arial Bold" w:cs="Arial Bold"/>
        <w:position w:val="0"/>
      </w:rPr>
    </w:lvl>
    <w:lvl w:ilvl="1">
      <w:start w:val="1"/>
      <w:numFmt w:val="bullet"/>
      <w:lvlText w:val="o"/>
      <w:lvlJc w:val="left"/>
      <w:pPr>
        <w:tabs>
          <w:tab w:val="num" w:pos="1395"/>
        </w:tabs>
        <w:ind w:left="1395" w:hanging="330"/>
      </w:pPr>
      <w:rPr>
        <w:rFonts w:ascii="Arial Bold" w:eastAsia="Arial Bold" w:hAnsi="Arial Bold" w:cs="Arial Bold"/>
        <w:position w:val="0"/>
      </w:rPr>
    </w:lvl>
    <w:lvl w:ilvl="2">
      <w:start w:val="1"/>
      <w:numFmt w:val="bullet"/>
      <w:lvlText w:val="▪"/>
      <w:lvlJc w:val="left"/>
      <w:pPr>
        <w:tabs>
          <w:tab w:val="num" w:pos="2115"/>
        </w:tabs>
        <w:ind w:left="2115" w:hanging="330"/>
      </w:pPr>
      <w:rPr>
        <w:rFonts w:ascii="Arial Bold" w:eastAsia="Arial Bold" w:hAnsi="Arial Bold" w:cs="Arial Bold"/>
        <w:position w:val="0"/>
      </w:rPr>
    </w:lvl>
    <w:lvl w:ilvl="3">
      <w:start w:val="1"/>
      <w:numFmt w:val="bullet"/>
      <w:lvlText w:val="•"/>
      <w:lvlJc w:val="left"/>
      <w:pPr>
        <w:tabs>
          <w:tab w:val="num" w:pos="2835"/>
        </w:tabs>
        <w:ind w:left="2835" w:hanging="330"/>
      </w:pPr>
      <w:rPr>
        <w:rFonts w:ascii="Arial Bold" w:eastAsia="Arial Bold" w:hAnsi="Arial Bold" w:cs="Arial Bold"/>
        <w:position w:val="0"/>
      </w:rPr>
    </w:lvl>
    <w:lvl w:ilvl="4">
      <w:start w:val="1"/>
      <w:numFmt w:val="bullet"/>
      <w:lvlText w:val="o"/>
      <w:lvlJc w:val="left"/>
      <w:pPr>
        <w:tabs>
          <w:tab w:val="num" w:pos="3555"/>
        </w:tabs>
        <w:ind w:left="3555" w:hanging="330"/>
      </w:pPr>
      <w:rPr>
        <w:rFonts w:ascii="Arial Bold" w:eastAsia="Arial Bold" w:hAnsi="Arial Bold" w:cs="Arial Bold"/>
        <w:position w:val="0"/>
      </w:rPr>
    </w:lvl>
    <w:lvl w:ilvl="5">
      <w:start w:val="1"/>
      <w:numFmt w:val="bullet"/>
      <w:lvlText w:val="▪"/>
      <w:lvlJc w:val="left"/>
      <w:pPr>
        <w:tabs>
          <w:tab w:val="num" w:pos="4275"/>
        </w:tabs>
        <w:ind w:left="4275" w:hanging="330"/>
      </w:pPr>
      <w:rPr>
        <w:rFonts w:ascii="Arial Bold" w:eastAsia="Arial Bold" w:hAnsi="Arial Bold" w:cs="Arial Bold"/>
        <w:position w:val="0"/>
      </w:rPr>
    </w:lvl>
    <w:lvl w:ilvl="6">
      <w:start w:val="1"/>
      <w:numFmt w:val="bullet"/>
      <w:lvlText w:val="•"/>
      <w:lvlJc w:val="left"/>
      <w:pPr>
        <w:tabs>
          <w:tab w:val="num" w:pos="4995"/>
        </w:tabs>
        <w:ind w:left="4995" w:hanging="330"/>
      </w:pPr>
      <w:rPr>
        <w:rFonts w:ascii="Arial Bold" w:eastAsia="Arial Bold" w:hAnsi="Arial Bold" w:cs="Arial Bold"/>
        <w:position w:val="0"/>
      </w:rPr>
    </w:lvl>
    <w:lvl w:ilvl="7">
      <w:start w:val="1"/>
      <w:numFmt w:val="bullet"/>
      <w:lvlText w:val="o"/>
      <w:lvlJc w:val="left"/>
      <w:pPr>
        <w:tabs>
          <w:tab w:val="num" w:pos="5715"/>
        </w:tabs>
        <w:ind w:left="5715" w:hanging="330"/>
      </w:pPr>
      <w:rPr>
        <w:rFonts w:ascii="Arial Bold" w:eastAsia="Arial Bold" w:hAnsi="Arial Bold" w:cs="Arial Bold"/>
        <w:position w:val="0"/>
      </w:rPr>
    </w:lvl>
    <w:lvl w:ilvl="8">
      <w:start w:val="1"/>
      <w:numFmt w:val="bullet"/>
      <w:lvlText w:val="▪"/>
      <w:lvlJc w:val="left"/>
      <w:pPr>
        <w:tabs>
          <w:tab w:val="num" w:pos="6435"/>
        </w:tabs>
        <w:ind w:left="6435" w:hanging="330"/>
      </w:pPr>
      <w:rPr>
        <w:rFonts w:ascii="Arial Bold" w:eastAsia="Arial Bold" w:hAnsi="Arial Bold" w:cs="Arial Bold"/>
        <w:position w:val="0"/>
      </w:rPr>
    </w:lvl>
  </w:abstractNum>
  <w:abstractNum w:abstractNumId="7" w15:restartNumberingAfterBreak="0">
    <w:nsid w:val="5C8A6775"/>
    <w:multiLevelType w:val="multilevel"/>
    <w:tmpl w:val="70FCE658"/>
    <w:lvl w:ilvl="0">
      <w:numFmt w:val="bullet"/>
      <w:lvlText w:val="-"/>
      <w:lvlJc w:val="left"/>
      <w:pPr>
        <w:tabs>
          <w:tab w:val="num" w:pos="705"/>
        </w:tabs>
        <w:ind w:left="705" w:hanging="279"/>
      </w:pPr>
      <w:rPr>
        <w:rFonts w:ascii="Arial Bold" w:eastAsia="Arial Bold" w:hAnsi="Arial Bold" w:cs="Arial Bold"/>
        <w:position w:val="0"/>
      </w:rPr>
    </w:lvl>
    <w:lvl w:ilvl="1">
      <w:start w:val="1"/>
      <w:numFmt w:val="bullet"/>
      <w:lvlText w:val="o"/>
      <w:lvlJc w:val="left"/>
      <w:pPr>
        <w:tabs>
          <w:tab w:val="num" w:pos="1395"/>
        </w:tabs>
        <w:ind w:left="1395" w:hanging="330"/>
      </w:pPr>
      <w:rPr>
        <w:rFonts w:ascii="Arial Bold" w:eastAsia="Arial Bold" w:hAnsi="Arial Bold" w:cs="Arial Bold"/>
        <w:position w:val="0"/>
      </w:rPr>
    </w:lvl>
    <w:lvl w:ilvl="2">
      <w:start w:val="1"/>
      <w:numFmt w:val="bullet"/>
      <w:lvlText w:val="▪"/>
      <w:lvlJc w:val="left"/>
      <w:pPr>
        <w:tabs>
          <w:tab w:val="num" w:pos="2115"/>
        </w:tabs>
        <w:ind w:left="2115" w:hanging="330"/>
      </w:pPr>
      <w:rPr>
        <w:rFonts w:ascii="Arial Bold" w:eastAsia="Arial Bold" w:hAnsi="Arial Bold" w:cs="Arial Bold"/>
        <w:position w:val="0"/>
      </w:rPr>
    </w:lvl>
    <w:lvl w:ilvl="3">
      <w:start w:val="1"/>
      <w:numFmt w:val="bullet"/>
      <w:lvlText w:val="•"/>
      <w:lvlJc w:val="left"/>
      <w:pPr>
        <w:tabs>
          <w:tab w:val="num" w:pos="2835"/>
        </w:tabs>
        <w:ind w:left="2835" w:hanging="330"/>
      </w:pPr>
      <w:rPr>
        <w:rFonts w:ascii="Arial Bold" w:eastAsia="Arial Bold" w:hAnsi="Arial Bold" w:cs="Arial Bold"/>
        <w:position w:val="0"/>
      </w:rPr>
    </w:lvl>
    <w:lvl w:ilvl="4">
      <w:start w:val="1"/>
      <w:numFmt w:val="bullet"/>
      <w:lvlText w:val="o"/>
      <w:lvlJc w:val="left"/>
      <w:pPr>
        <w:tabs>
          <w:tab w:val="num" w:pos="3555"/>
        </w:tabs>
        <w:ind w:left="3555" w:hanging="330"/>
      </w:pPr>
      <w:rPr>
        <w:rFonts w:ascii="Arial Bold" w:eastAsia="Arial Bold" w:hAnsi="Arial Bold" w:cs="Arial Bold"/>
        <w:position w:val="0"/>
      </w:rPr>
    </w:lvl>
    <w:lvl w:ilvl="5">
      <w:start w:val="1"/>
      <w:numFmt w:val="bullet"/>
      <w:lvlText w:val="▪"/>
      <w:lvlJc w:val="left"/>
      <w:pPr>
        <w:tabs>
          <w:tab w:val="num" w:pos="4275"/>
        </w:tabs>
        <w:ind w:left="4275" w:hanging="330"/>
      </w:pPr>
      <w:rPr>
        <w:rFonts w:ascii="Arial Bold" w:eastAsia="Arial Bold" w:hAnsi="Arial Bold" w:cs="Arial Bold"/>
        <w:position w:val="0"/>
      </w:rPr>
    </w:lvl>
    <w:lvl w:ilvl="6">
      <w:start w:val="1"/>
      <w:numFmt w:val="bullet"/>
      <w:lvlText w:val="•"/>
      <w:lvlJc w:val="left"/>
      <w:pPr>
        <w:tabs>
          <w:tab w:val="num" w:pos="4995"/>
        </w:tabs>
        <w:ind w:left="4995" w:hanging="330"/>
      </w:pPr>
      <w:rPr>
        <w:rFonts w:ascii="Arial Bold" w:eastAsia="Arial Bold" w:hAnsi="Arial Bold" w:cs="Arial Bold"/>
        <w:position w:val="0"/>
      </w:rPr>
    </w:lvl>
    <w:lvl w:ilvl="7">
      <w:start w:val="1"/>
      <w:numFmt w:val="bullet"/>
      <w:lvlText w:val="o"/>
      <w:lvlJc w:val="left"/>
      <w:pPr>
        <w:tabs>
          <w:tab w:val="num" w:pos="5715"/>
        </w:tabs>
        <w:ind w:left="5715" w:hanging="330"/>
      </w:pPr>
      <w:rPr>
        <w:rFonts w:ascii="Arial Bold" w:eastAsia="Arial Bold" w:hAnsi="Arial Bold" w:cs="Arial Bold"/>
        <w:position w:val="0"/>
      </w:rPr>
    </w:lvl>
    <w:lvl w:ilvl="8">
      <w:start w:val="1"/>
      <w:numFmt w:val="bullet"/>
      <w:lvlText w:val="▪"/>
      <w:lvlJc w:val="left"/>
      <w:pPr>
        <w:tabs>
          <w:tab w:val="num" w:pos="6435"/>
        </w:tabs>
        <w:ind w:left="6435" w:hanging="330"/>
      </w:pPr>
      <w:rPr>
        <w:rFonts w:ascii="Arial Bold" w:eastAsia="Arial Bold" w:hAnsi="Arial Bold" w:cs="Arial Bold"/>
        <w:position w:val="0"/>
      </w:rPr>
    </w:lvl>
  </w:abstractNum>
  <w:abstractNum w:abstractNumId="8" w15:restartNumberingAfterBreak="0">
    <w:nsid w:val="65D30E2F"/>
    <w:multiLevelType w:val="multilevel"/>
    <w:tmpl w:val="99282266"/>
    <w:styleLink w:val="List0"/>
    <w:lvl w:ilvl="0">
      <w:numFmt w:val="bullet"/>
      <w:lvlText w:val="-"/>
      <w:lvlJc w:val="left"/>
      <w:pPr>
        <w:tabs>
          <w:tab w:val="num" w:pos="705"/>
        </w:tabs>
        <w:ind w:left="705" w:hanging="279"/>
      </w:pPr>
      <w:rPr>
        <w:rFonts w:ascii="Arial Bold" w:eastAsia="Arial Bold" w:hAnsi="Arial Bold" w:cs="Arial Bold"/>
        <w:position w:val="0"/>
      </w:rPr>
    </w:lvl>
    <w:lvl w:ilvl="1">
      <w:start w:val="1"/>
      <w:numFmt w:val="bullet"/>
      <w:lvlText w:val="o"/>
      <w:lvlJc w:val="left"/>
      <w:pPr>
        <w:tabs>
          <w:tab w:val="num" w:pos="1395"/>
        </w:tabs>
        <w:ind w:left="1395" w:hanging="330"/>
      </w:pPr>
      <w:rPr>
        <w:rFonts w:ascii="Arial Bold" w:eastAsia="Arial Bold" w:hAnsi="Arial Bold" w:cs="Arial Bold"/>
        <w:position w:val="0"/>
      </w:rPr>
    </w:lvl>
    <w:lvl w:ilvl="2">
      <w:start w:val="1"/>
      <w:numFmt w:val="bullet"/>
      <w:lvlText w:val="▪"/>
      <w:lvlJc w:val="left"/>
      <w:pPr>
        <w:tabs>
          <w:tab w:val="num" w:pos="2115"/>
        </w:tabs>
        <w:ind w:left="2115" w:hanging="330"/>
      </w:pPr>
      <w:rPr>
        <w:rFonts w:ascii="Arial Bold" w:eastAsia="Arial Bold" w:hAnsi="Arial Bold" w:cs="Arial Bold"/>
        <w:position w:val="0"/>
      </w:rPr>
    </w:lvl>
    <w:lvl w:ilvl="3">
      <w:start w:val="1"/>
      <w:numFmt w:val="bullet"/>
      <w:lvlText w:val="•"/>
      <w:lvlJc w:val="left"/>
      <w:pPr>
        <w:tabs>
          <w:tab w:val="num" w:pos="2835"/>
        </w:tabs>
        <w:ind w:left="2835" w:hanging="330"/>
      </w:pPr>
      <w:rPr>
        <w:rFonts w:ascii="Arial Bold" w:eastAsia="Arial Bold" w:hAnsi="Arial Bold" w:cs="Arial Bold"/>
        <w:position w:val="0"/>
      </w:rPr>
    </w:lvl>
    <w:lvl w:ilvl="4">
      <w:start w:val="1"/>
      <w:numFmt w:val="bullet"/>
      <w:lvlText w:val="o"/>
      <w:lvlJc w:val="left"/>
      <w:pPr>
        <w:tabs>
          <w:tab w:val="num" w:pos="3555"/>
        </w:tabs>
        <w:ind w:left="3555" w:hanging="330"/>
      </w:pPr>
      <w:rPr>
        <w:rFonts w:ascii="Arial Bold" w:eastAsia="Arial Bold" w:hAnsi="Arial Bold" w:cs="Arial Bold"/>
        <w:position w:val="0"/>
      </w:rPr>
    </w:lvl>
    <w:lvl w:ilvl="5">
      <w:start w:val="1"/>
      <w:numFmt w:val="bullet"/>
      <w:lvlText w:val="▪"/>
      <w:lvlJc w:val="left"/>
      <w:pPr>
        <w:tabs>
          <w:tab w:val="num" w:pos="4275"/>
        </w:tabs>
        <w:ind w:left="4275" w:hanging="330"/>
      </w:pPr>
      <w:rPr>
        <w:rFonts w:ascii="Arial Bold" w:eastAsia="Arial Bold" w:hAnsi="Arial Bold" w:cs="Arial Bold"/>
        <w:position w:val="0"/>
      </w:rPr>
    </w:lvl>
    <w:lvl w:ilvl="6">
      <w:start w:val="1"/>
      <w:numFmt w:val="bullet"/>
      <w:lvlText w:val="•"/>
      <w:lvlJc w:val="left"/>
      <w:pPr>
        <w:tabs>
          <w:tab w:val="num" w:pos="4995"/>
        </w:tabs>
        <w:ind w:left="4995" w:hanging="330"/>
      </w:pPr>
      <w:rPr>
        <w:rFonts w:ascii="Arial Bold" w:eastAsia="Arial Bold" w:hAnsi="Arial Bold" w:cs="Arial Bold"/>
        <w:position w:val="0"/>
      </w:rPr>
    </w:lvl>
    <w:lvl w:ilvl="7">
      <w:start w:val="1"/>
      <w:numFmt w:val="bullet"/>
      <w:lvlText w:val="o"/>
      <w:lvlJc w:val="left"/>
      <w:pPr>
        <w:tabs>
          <w:tab w:val="num" w:pos="5715"/>
        </w:tabs>
        <w:ind w:left="5715" w:hanging="330"/>
      </w:pPr>
      <w:rPr>
        <w:rFonts w:ascii="Arial Bold" w:eastAsia="Arial Bold" w:hAnsi="Arial Bold" w:cs="Arial Bold"/>
        <w:position w:val="0"/>
      </w:rPr>
    </w:lvl>
    <w:lvl w:ilvl="8">
      <w:start w:val="1"/>
      <w:numFmt w:val="bullet"/>
      <w:lvlText w:val="▪"/>
      <w:lvlJc w:val="left"/>
      <w:pPr>
        <w:tabs>
          <w:tab w:val="num" w:pos="6435"/>
        </w:tabs>
        <w:ind w:left="6435" w:hanging="330"/>
      </w:pPr>
      <w:rPr>
        <w:rFonts w:ascii="Arial Bold" w:eastAsia="Arial Bold" w:hAnsi="Arial Bold" w:cs="Arial Bold"/>
        <w:position w:val="0"/>
      </w:rPr>
    </w:lvl>
  </w:abstractNum>
  <w:abstractNum w:abstractNumId="9" w15:restartNumberingAfterBreak="0">
    <w:nsid w:val="709C671D"/>
    <w:multiLevelType w:val="multilevel"/>
    <w:tmpl w:val="169CE6BA"/>
    <w:lvl w:ilvl="0">
      <w:start w:val="1"/>
      <w:numFmt w:val="lowerLetter"/>
      <w:lvlText w:val="%1)"/>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1">
      <w:start w:val="1"/>
      <w:numFmt w:val="lowerLetter"/>
      <w:lvlText w:val="%1)%2)"/>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2">
      <w:start w:val="1"/>
      <w:numFmt w:val="lowerLetter"/>
      <w:lvlText w:val="%3)"/>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3">
      <w:start w:val="1"/>
      <w:numFmt w:val="lowerLetter"/>
      <w:lvlText w:val="%4)"/>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4">
      <w:start w:val="1"/>
      <w:numFmt w:val="lowerLetter"/>
      <w:lvlText w:val="%5)"/>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5">
      <w:start w:val="1"/>
      <w:numFmt w:val="lowerLetter"/>
      <w:lvlText w:val="%6)"/>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6">
      <w:start w:val="1"/>
      <w:numFmt w:val="lowerLetter"/>
      <w:lvlText w:val="%7)"/>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7">
      <w:start w:val="1"/>
      <w:numFmt w:val="lowerLetter"/>
      <w:lvlText w:val="%8)"/>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lvl w:ilvl="8">
      <w:start w:val="1"/>
      <w:numFmt w:val="lowerLetter"/>
      <w:lvlText w:val="%9)"/>
      <w:lvlJc w:val="left"/>
      <w:pPr>
        <w:tabs>
          <w:tab w:val="num" w:pos="475"/>
        </w:tabs>
        <w:ind w:left="1042" w:hanging="1042"/>
      </w:pPr>
      <w:rPr>
        <w:rFonts w:ascii="Arial" w:eastAsia="Arial" w:hAnsi="Arial" w:cs="Arial"/>
        <w:b w:val="0"/>
        <w:bCs w:val="0"/>
        <w:i w:val="0"/>
        <w:iCs w:val="0"/>
        <w:caps w:val="0"/>
        <w:smallCaps w:val="0"/>
        <w:strike w:val="0"/>
        <w:dstrike w:val="0"/>
        <w:color w:val="000000"/>
        <w:spacing w:val="0"/>
        <w:kern w:val="0"/>
        <w:position w:val="0"/>
        <w:sz w:val="20"/>
        <w:szCs w:val="20"/>
        <w:u w:val="none" w:color="000000"/>
        <w:vertAlign w:val="baseline"/>
        <w:rtl w:val="0"/>
        <w:lang w:val="de-DE"/>
        <w14:textOutline w14:w="0" w14:cap="rnd" w14:cmpd="sng" w14:algn="ctr">
          <w14:noFill/>
          <w14:prstDash w14:val="solid"/>
          <w14:bevel/>
        </w14:textOutline>
      </w:rPr>
    </w:lvl>
  </w:abstractNum>
  <w:num w:numId="1" w16cid:durableId="667711195">
    <w:abstractNumId w:val="6"/>
  </w:num>
  <w:num w:numId="2" w16cid:durableId="600337843">
    <w:abstractNumId w:val="4"/>
  </w:num>
  <w:num w:numId="3" w16cid:durableId="860968245">
    <w:abstractNumId w:val="3"/>
  </w:num>
  <w:num w:numId="4" w16cid:durableId="1846942843">
    <w:abstractNumId w:val="7"/>
  </w:num>
  <w:num w:numId="5" w16cid:durableId="998192841">
    <w:abstractNumId w:val="5"/>
  </w:num>
  <w:num w:numId="6" w16cid:durableId="2112120462">
    <w:abstractNumId w:val="8"/>
  </w:num>
  <w:num w:numId="7" w16cid:durableId="1454866128">
    <w:abstractNumId w:val="0"/>
  </w:num>
  <w:num w:numId="8" w16cid:durableId="2011760174">
    <w:abstractNumId w:val="9"/>
  </w:num>
  <w:num w:numId="9" w16cid:durableId="1748988848">
    <w:abstractNumId w:val="1"/>
  </w:num>
  <w:num w:numId="10" w16cid:durableId="615714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trackRevisions/>
  <w:defaultTabStop w:val="709"/>
  <w:autoHyphenation/>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E7993BC-C501-4510-9A9E-5F555FA8BA1A}"/>
    <w:docVar w:name="dgnword-eventsink" w:val="118723400"/>
  </w:docVars>
  <w:rsids>
    <w:rsidRoot w:val="004675CB"/>
    <w:rsid w:val="0003251C"/>
    <w:rsid w:val="00042AC7"/>
    <w:rsid w:val="00066114"/>
    <w:rsid w:val="00073B82"/>
    <w:rsid w:val="000A371C"/>
    <w:rsid w:val="000B19D0"/>
    <w:rsid w:val="000B2FEB"/>
    <w:rsid w:val="000D7942"/>
    <w:rsid w:val="000E4206"/>
    <w:rsid w:val="000F3C57"/>
    <w:rsid w:val="000F615D"/>
    <w:rsid w:val="0011652F"/>
    <w:rsid w:val="00150407"/>
    <w:rsid w:val="00184CBE"/>
    <w:rsid w:val="00192E9D"/>
    <w:rsid w:val="0019588E"/>
    <w:rsid w:val="001B7560"/>
    <w:rsid w:val="001E384E"/>
    <w:rsid w:val="001E7B46"/>
    <w:rsid w:val="002027F0"/>
    <w:rsid w:val="002217B0"/>
    <w:rsid w:val="00252A4A"/>
    <w:rsid w:val="00266E74"/>
    <w:rsid w:val="00270187"/>
    <w:rsid w:val="00270707"/>
    <w:rsid w:val="002820D3"/>
    <w:rsid w:val="00296E76"/>
    <w:rsid w:val="0029729A"/>
    <w:rsid w:val="002A16F5"/>
    <w:rsid w:val="002A277B"/>
    <w:rsid w:val="002A7E8A"/>
    <w:rsid w:val="002D088E"/>
    <w:rsid w:val="002D394D"/>
    <w:rsid w:val="00313EA0"/>
    <w:rsid w:val="00314EBC"/>
    <w:rsid w:val="003350F1"/>
    <w:rsid w:val="00365A1C"/>
    <w:rsid w:val="00383D0B"/>
    <w:rsid w:val="0039156D"/>
    <w:rsid w:val="00392E2C"/>
    <w:rsid w:val="003A14A2"/>
    <w:rsid w:val="003A2583"/>
    <w:rsid w:val="003B1568"/>
    <w:rsid w:val="003C42A4"/>
    <w:rsid w:val="003D6DCF"/>
    <w:rsid w:val="003F7399"/>
    <w:rsid w:val="00406110"/>
    <w:rsid w:val="00411125"/>
    <w:rsid w:val="00425345"/>
    <w:rsid w:val="00432650"/>
    <w:rsid w:val="00436AD0"/>
    <w:rsid w:val="0045105B"/>
    <w:rsid w:val="00456C4F"/>
    <w:rsid w:val="004675CB"/>
    <w:rsid w:val="004860DA"/>
    <w:rsid w:val="004A39A3"/>
    <w:rsid w:val="004E3DA8"/>
    <w:rsid w:val="004F0111"/>
    <w:rsid w:val="004F4821"/>
    <w:rsid w:val="0050755F"/>
    <w:rsid w:val="005613C8"/>
    <w:rsid w:val="0059050D"/>
    <w:rsid w:val="005A5773"/>
    <w:rsid w:val="005C40C1"/>
    <w:rsid w:val="005D4F58"/>
    <w:rsid w:val="005E5766"/>
    <w:rsid w:val="005F7DD8"/>
    <w:rsid w:val="00662ADD"/>
    <w:rsid w:val="006A361C"/>
    <w:rsid w:val="006B438E"/>
    <w:rsid w:val="006B789D"/>
    <w:rsid w:val="007018A8"/>
    <w:rsid w:val="00706DB7"/>
    <w:rsid w:val="00717C57"/>
    <w:rsid w:val="00725405"/>
    <w:rsid w:val="00732263"/>
    <w:rsid w:val="00737A4C"/>
    <w:rsid w:val="007427AF"/>
    <w:rsid w:val="007720DB"/>
    <w:rsid w:val="007C2E9E"/>
    <w:rsid w:val="007D589D"/>
    <w:rsid w:val="00810DEE"/>
    <w:rsid w:val="0081707F"/>
    <w:rsid w:val="008362E8"/>
    <w:rsid w:val="00841A95"/>
    <w:rsid w:val="008706CF"/>
    <w:rsid w:val="00880663"/>
    <w:rsid w:val="008A0536"/>
    <w:rsid w:val="008A44A0"/>
    <w:rsid w:val="008D0054"/>
    <w:rsid w:val="00902DC4"/>
    <w:rsid w:val="009341B8"/>
    <w:rsid w:val="00935E94"/>
    <w:rsid w:val="0095011C"/>
    <w:rsid w:val="0096608D"/>
    <w:rsid w:val="00967DF9"/>
    <w:rsid w:val="00982696"/>
    <w:rsid w:val="00995CE5"/>
    <w:rsid w:val="009C0FCB"/>
    <w:rsid w:val="009C5713"/>
    <w:rsid w:val="009D0324"/>
    <w:rsid w:val="009E2DA5"/>
    <w:rsid w:val="009F7211"/>
    <w:rsid w:val="00A01D72"/>
    <w:rsid w:val="00A111F1"/>
    <w:rsid w:val="00A2323F"/>
    <w:rsid w:val="00A323F3"/>
    <w:rsid w:val="00A47F89"/>
    <w:rsid w:val="00A93E3B"/>
    <w:rsid w:val="00AA6CD5"/>
    <w:rsid w:val="00AB274B"/>
    <w:rsid w:val="00AB2CE3"/>
    <w:rsid w:val="00AD19A8"/>
    <w:rsid w:val="00AE1BC3"/>
    <w:rsid w:val="00B00DB0"/>
    <w:rsid w:val="00B14D25"/>
    <w:rsid w:val="00B16B4F"/>
    <w:rsid w:val="00B405CD"/>
    <w:rsid w:val="00B50C7F"/>
    <w:rsid w:val="00B540BA"/>
    <w:rsid w:val="00B56EA9"/>
    <w:rsid w:val="00B57732"/>
    <w:rsid w:val="00B87BA4"/>
    <w:rsid w:val="00B96776"/>
    <w:rsid w:val="00BC488A"/>
    <w:rsid w:val="00BD2D1D"/>
    <w:rsid w:val="00C077DF"/>
    <w:rsid w:val="00C16D5F"/>
    <w:rsid w:val="00C91A4F"/>
    <w:rsid w:val="00C97FAB"/>
    <w:rsid w:val="00CA6DCF"/>
    <w:rsid w:val="00CB5568"/>
    <w:rsid w:val="00CC156A"/>
    <w:rsid w:val="00CD0ACC"/>
    <w:rsid w:val="00CD5DFE"/>
    <w:rsid w:val="00CD79F8"/>
    <w:rsid w:val="00CE0B96"/>
    <w:rsid w:val="00D06F4D"/>
    <w:rsid w:val="00D47552"/>
    <w:rsid w:val="00D52868"/>
    <w:rsid w:val="00D73787"/>
    <w:rsid w:val="00D8472B"/>
    <w:rsid w:val="00DA0E47"/>
    <w:rsid w:val="00DB44AD"/>
    <w:rsid w:val="00DB79A8"/>
    <w:rsid w:val="00DD121E"/>
    <w:rsid w:val="00DD1338"/>
    <w:rsid w:val="00DD1817"/>
    <w:rsid w:val="00DE3698"/>
    <w:rsid w:val="00E03406"/>
    <w:rsid w:val="00E1176C"/>
    <w:rsid w:val="00E12447"/>
    <w:rsid w:val="00E612EE"/>
    <w:rsid w:val="00E65E96"/>
    <w:rsid w:val="00E663E2"/>
    <w:rsid w:val="00E7319D"/>
    <w:rsid w:val="00E7467E"/>
    <w:rsid w:val="00E76381"/>
    <w:rsid w:val="00EA1A8F"/>
    <w:rsid w:val="00EA7AE5"/>
    <w:rsid w:val="00F026C2"/>
    <w:rsid w:val="00F10882"/>
    <w:rsid w:val="00F15FD4"/>
    <w:rsid w:val="00F37C29"/>
    <w:rsid w:val="00F45092"/>
    <w:rsid w:val="00FA08E4"/>
    <w:rsid w:val="00FB6F3F"/>
    <w:rsid w:val="00FF199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464A"/>
  <w15:docId w15:val="{AF4B280C-25E5-4BB9-BB8D-AB623F253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96E76"/>
    <w:rPr>
      <w:rFonts w:ascii="Arial" w:hAnsi="Arial Unicode MS"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Arial" w:hAnsi="Arial Unicode MS" w:cs="Arial Unicode MS"/>
      <w:color w:val="000000"/>
      <w:sz w:val="22"/>
      <w:szCs w:val="22"/>
      <w:u w:color="000000"/>
    </w:rPr>
  </w:style>
  <w:style w:type="paragraph" w:styleId="Fuzeile">
    <w:name w:val="footer"/>
    <w:link w:val="FuzeileZchn"/>
    <w:uiPriority w:val="99"/>
    <w:pPr>
      <w:tabs>
        <w:tab w:val="center" w:pos="4536"/>
        <w:tab w:val="right" w:pos="9072"/>
      </w:tabs>
    </w:pPr>
    <w:rPr>
      <w:rFonts w:ascii="Arial" w:eastAsia="Arial" w:hAnsi="Arial" w:cs="Arial"/>
      <w:color w:val="000000"/>
      <w:sz w:val="22"/>
      <w:szCs w:val="22"/>
      <w:u w:color="000000"/>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paragraph" w:styleId="Funotentext">
    <w:name w:val="footnote text"/>
    <w:link w:val="FunotentextZchn"/>
    <w:uiPriority w:val="99"/>
    <w:rPr>
      <w:rFonts w:ascii="Arial" w:eastAsia="Arial" w:hAnsi="Arial" w:cs="Arial"/>
      <w:color w:val="000000"/>
      <w:u w:color="000000"/>
    </w:rPr>
  </w:style>
  <w:style w:type="numbering" w:customStyle="1" w:styleId="List0">
    <w:name w:val="List 0"/>
    <w:basedOn w:val="ImportierterStil1"/>
    <w:pPr>
      <w:numPr>
        <w:numId w:val="6"/>
      </w:numPr>
    </w:pPr>
  </w:style>
  <w:style w:type="numbering" w:customStyle="1" w:styleId="ImportierterStil1">
    <w:name w:val="Importierter Stil: 1"/>
  </w:style>
  <w:style w:type="paragraph" w:customStyle="1" w:styleId="Textkrpereinzug2">
    <w:name w:val="Textkörpereinzug 2"/>
    <w:pPr>
      <w:tabs>
        <w:tab w:val="left" w:pos="567"/>
        <w:tab w:val="left" w:pos="6307"/>
        <w:tab w:val="left" w:pos="8292"/>
        <w:tab w:val="left" w:pos="9208"/>
      </w:tabs>
      <w:spacing w:line="240" w:lineRule="atLeast"/>
      <w:ind w:left="567" w:hanging="567"/>
    </w:pPr>
    <w:rPr>
      <w:rFonts w:ascii="Arial" w:hAnsi="Arial Unicode MS" w:cs="Arial Unicode MS"/>
      <w:color w:val="000000"/>
      <w:u w:color="000000"/>
    </w:rPr>
  </w:style>
  <w:style w:type="numbering" w:customStyle="1" w:styleId="List1">
    <w:name w:val="List 1"/>
    <w:basedOn w:val="ImportierterStil2"/>
    <w:pPr>
      <w:numPr>
        <w:numId w:val="9"/>
      </w:numPr>
    </w:pPr>
  </w:style>
  <w:style w:type="numbering" w:customStyle="1" w:styleId="ImportierterStil2">
    <w:name w:val="Importierter Stil: 2"/>
  </w:style>
  <w:style w:type="paragraph" w:styleId="Listenabsatz">
    <w:name w:val="List Paragraph"/>
    <w:basedOn w:val="Standard"/>
    <w:uiPriority w:val="34"/>
    <w:qFormat/>
    <w:rsid w:val="00CD79F8"/>
    <w:pPr>
      <w:ind w:left="720"/>
      <w:contextualSpacing/>
    </w:pPr>
  </w:style>
  <w:style w:type="paragraph" w:styleId="Sprechblasentext">
    <w:name w:val="Balloon Text"/>
    <w:basedOn w:val="Standard"/>
    <w:link w:val="SprechblasentextZchn"/>
    <w:uiPriority w:val="99"/>
    <w:semiHidden/>
    <w:unhideWhenUsed/>
    <w:rsid w:val="00CD79F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79F8"/>
    <w:rPr>
      <w:rFonts w:ascii="Segoe UI" w:hAnsi="Segoe UI" w:cs="Segoe UI"/>
      <w:color w:val="000000"/>
      <w:sz w:val="18"/>
      <w:szCs w:val="18"/>
      <w:u w:color="000000"/>
    </w:rPr>
  </w:style>
  <w:style w:type="character" w:styleId="Funotenzeichen">
    <w:name w:val="footnote reference"/>
    <w:basedOn w:val="Absatz-Standardschriftart"/>
    <w:uiPriority w:val="99"/>
    <w:unhideWhenUsed/>
    <w:rsid w:val="0095011C"/>
    <w:rPr>
      <w:vertAlign w:val="superscript"/>
    </w:rPr>
  </w:style>
  <w:style w:type="character" w:styleId="Kommentarzeichen">
    <w:name w:val="annotation reference"/>
    <w:basedOn w:val="Absatz-Standardschriftart"/>
    <w:uiPriority w:val="99"/>
    <w:semiHidden/>
    <w:unhideWhenUsed/>
    <w:rsid w:val="0003251C"/>
    <w:rPr>
      <w:sz w:val="16"/>
      <w:szCs w:val="16"/>
    </w:rPr>
  </w:style>
  <w:style w:type="paragraph" w:styleId="Kommentartext">
    <w:name w:val="annotation text"/>
    <w:basedOn w:val="Standard"/>
    <w:link w:val="KommentartextZchn"/>
    <w:uiPriority w:val="99"/>
    <w:unhideWhenUsed/>
    <w:rsid w:val="0003251C"/>
    <w:rPr>
      <w:sz w:val="20"/>
      <w:szCs w:val="20"/>
    </w:rPr>
  </w:style>
  <w:style w:type="character" w:customStyle="1" w:styleId="KommentartextZchn">
    <w:name w:val="Kommentartext Zchn"/>
    <w:basedOn w:val="Absatz-Standardschriftart"/>
    <w:link w:val="Kommentartext"/>
    <w:uiPriority w:val="99"/>
    <w:rsid w:val="0003251C"/>
    <w:rPr>
      <w:rFonts w:ascii="Arial" w:hAnsi="Arial Unicode MS" w:cs="Arial Unicode MS"/>
      <w:color w:val="000000"/>
      <w:u w:color="000000"/>
    </w:rPr>
  </w:style>
  <w:style w:type="paragraph" w:styleId="Kommentarthema">
    <w:name w:val="annotation subject"/>
    <w:basedOn w:val="Kommentartext"/>
    <w:next w:val="Kommentartext"/>
    <w:link w:val="KommentarthemaZchn"/>
    <w:uiPriority w:val="99"/>
    <w:semiHidden/>
    <w:unhideWhenUsed/>
    <w:rsid w:val="0003251C"/>
    <w:rPr>
      <w:b/>
      <w:bCs/>
    </w:rPr>
  </w:style>
  <w:style w:type="character" w:customStyle="1" w:styleId="KommentarthemaZchn">
    <w:name w:val="Kommentarthema Zchn"/>
    <w:basedOn w:val="KommentartextZchn"/>
    <w:link w:val="Kommentarthema"/>
    <w:uiPriority w:val="99"/>
    <w:semiHidden/>
    <w:rsid w:val="0003251C"/>
    <w:rPr>
      <w:rFonts w:ascii="Arial" w:hAnsi="Arial Unicode MS" w:cs="Arial Unicode MS"/>
      <w:b/>
      <w:bCs/>
      <w:color w:val="000000"/>
      <w:u w:color="000000"/>
    </w:rPr>
  </w:style>
  <w:style w:type="character" w:customStyle="1" w:styleId="FuzeileZchn">
    <w:name w:val="Fußzeile Zchn"/>
    <w:basedOn w:val="Absatz-Standardschriftart"/>
    <w:link w:val="Fuzeile"/>
    <w:uiPriority w:val="99"/>
    <w:rsid w:val="00E76381"/>
    <w:rPr>
      <w:rFonts w:ascii="Arial" w:eastAsia="Arial" w:hAnsi="Arial" w:cs="Arial"/>
      <w:color w:val="000000"/>
      <w:sz w:val="22"/>
      <w:szCs w:val="22"/>
      <w:u w:color="000000"/>
    </w:rPr>
  </w:style>
  <w:style w:type="table" w:styleId="Tabellenraster">
    <w:name w:val="Table Grid"/>
    <w:basedOn w:val="NormaleTabelle"/>
    <w:uiPriority w:val="39"/>
    <w:rsid w:val="00DE3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basedOn w:val="Absatz-Standardschriftart"/>
    <w:link w:val="Funotentext"/>
    <w:uiPriority w:val="99"/>
    <w:rsid w:val="00AE1BC3"/>
    <w:rPr>
      <w:rFonts w:ascii="Arial" w:eastAsia="Arial" w:hAnsi="Arial" w:cs="Arial"/>
      <w:color w:val="000000"/>
      <w:u w:color="000000"/>
    </w:rPr>
  </w:style>
  <w:style w:type="paragraph" w:styleId="berarbeitung">
    <w:name w:val="Revision"/>
    <w:hidden/>
    <w:uiPriority w:val="99"/>
    <w:semiHidden/>
    <w:rsid w:val="008A44A0"/>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Unicode M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rchitektendatenschutz.d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7EA2-34E2-4868-87C8-68960107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3324</Words>
  <Characters>20948</Characters>
  <Application>Microsoft Office Word</Application>
  <DocSecurity>4</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Heckmann</dc:creator>
  <cp:lastModifiedBy>Brans, Melanie (AKNW)</cp:lastModifiedBy>
  <cp:revision>2</cp:revision>
  <cp:lastPrinted>2023-12-08T08:17:00Z</cp:lastPrinted>
  <dcterms:created xsi:type="dcterms:W3CDTF">2025-04-14T13:45:00Z</dcterms:created>
  <dcterms:modified xsi:type="dcterms:W3CDTF">2025-04-14T13:45:00Z</dcterms:modified>
</cp:coreProperties>
</file>